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28F" w:rsidRPr="000A2C2B" w:rsidRDefault="00E35B4C" w:rsidP="000E4493">
      <w:pPr>
        <w:wordWrap/>
        <w:spacing w:line="240" w:lineRule="atLeast"/>
        <w:rPr>
          <w:sz w:val="30"/>
        </w:rPr>
      </w:pPr>
      <w:r w:rsidRPr="00521B4E">
        <w:rPr>
          <w:rFonts w:eastAsiaTheme="minorHAnsi" w:hint="eastAsia"/>
          <w:sz w:val="30"/>
        </w:rPr>
        <w:t xml:space="preserve">How to Build </w:t>
      </w:r>
      <w:r w:rsidR="00F97CAB">
        <w:rPr>
          <w:rFonts w:hint="eastAsia"/>
          <w:sz w:val="30"/>
        </w:rPr>
        <w:t xml:space="preserve">and Run an </w:t>
      </w:r>
      <w:r w:rsidR="000A2C2B">
        <w:rPr>
          <w:rFonts w:eastAsiaTheme="minorHAnsi" w:hint="eastAsia"/>
          <w:sz w:val="30"/>
        </w:rPr>
        <w:t xml:space="preserve">LLVM </w:t>
      </w:r>
      <w:r w:rsidR="00F97CAB">
        <w:rPr>
          <w:rFonts w:hint="eastAsia"/>
          <w:sz w:val="30"/>
        </w:rPr>
        <w:t>Pass</w:t>
      </w:r>
    </w:p>
    <w:p w:rsidR="00954926" w:rsidRDefault="00954926" w:rsidP="000E4493">
      <w:pPr>
        <w:wordWrap/>
        <w:spacing w:line="240" w:lineRule="atLeast"/>
        <w:rPr>
          <w:rFonts w:eastAsiaTheme="minorHAnsi"/>
        </w:rPr>
      </w:pPr>
    </w:p>
    <w:p w:rsidR="008B19FE" w:rsidRPr="00521B4E" w:rsidRDefault="00521B4E" w:rsidP="000E4493">
      <w:pPr>
        <w:wordWrap/>
        <w:spacing w:line="240" w:lineRule="atLeast"/>
        <w:rPr>
          <w:sz w:val="22"/>
        </w:rPr>
      </w:pPr>
      <w:r w:rsidRPr="00521B4E">
        <w:rPr>
          <w:rFonts w:hint="eastAsia"/>
          <w:sz w:val="22"/>
        </w:rPr>
        <w:t xml:space="preserve">The following </w:t>
      </w:r>
      <w:r w:rsidR="00D33925" w:rsidRPr="00521B4E">
        <w:rPr>
          <w:rFonts w:eastAsiaTheme="minorHAnsi" w:hint="eastAsia"/>
          <w:sz w:val="22"/>
        </w:rPr>
        <w:t xml:space="preserve">instructions </w:t>
      </w:r>
      <w:r w:rsidRPr="00521B4E">
        <w:rPr>
          <w:rFonts w:hint="eastAsia"/>
          <w:sz w:val="22"/>
        </w:rPr>
        <w:t xml:space="preserve">are for you to install LLVM and prepare the template LLVM Pass in your verifier account. </w:t>
      </w:r>
      <w:r w:rsidR="008B19FE" w:rsidRPr="00521B4E">
        <w:rPr>
          <w:rFonts w:eastAsiaTheme="minorHAnsi" w:hint="eastAsia"/>
          <w:sz w:val="22"/>
        </w:rPr>
        <w:t>If you have any trouble, please post a question on Noah BBS.</w:t>
      </w:r>
    </w:p>
    <w:p w:rsidR="00D33925" w:rsidRDefault="00D33925" w:rsidP="000E4493">
      <w:pPr>
        <w:wordWrap/>
        <w:spacing w:line="240" w:lineRule="atLeast"/>
      </w:pPr>
    </w:p>
    <w:p w:rsidR="000A2C2B" w:rsidRPr="000A2C2B" w:rsidRDefault="000A2C2B" w:rsidP="000E4493">
      <w:pPr>
        <w:wordWrap/>
        <w:spacing w:line="240" w:lineRule="atLeast"/>
        <w:rPr>
          <w:sz w:val="24"/>
          <w:u w:val="single"/>
        </w:rPr>
      </w:pPr>
      <w:r w:rsidRPr="000A2C2B">
        <w:rPr>
          <w:rFonts w:hint="eastAsia"/>
          <w:sz w:val="24"/>
          <w:u w:val="single"/>
        </w:rPr>
        <w:t>Build LLVM</w:t>
      </w:r>
    </w:p>
    <w:p w:rsidR="004A340F" w:rsidRDefault="00954926" w:rsidP="000E4493">
      <w:pPr>
        <w:wordWrap/>
        <w:spacing w:line="240" w:lineRule="atLeast"/>
        <w:ind w:left="440" w:hangingChars="200" w:hanging="440"/>
        <w:rPr>
          <w:rFonts w:eastAsiaTheme="majorHAnsi"/>
          <w:sz w:val="22"/>
        </w:rPr>
      </w:pPr>
      <w:r w:rsidRPr="004A340F">
        <w:rPr>
          <w:rFonts w:eastAsiaTheme="majorHAnsi"/>
          <w:sz w:val="22"/>
        </w:rPr>
        <w:t xml:space="preserve">1.  Download the </w:t>
      </w:r>
      <w:r w:rsidR="00521B4E" w:rsidRPr="004A340F">
        <w:rPr>
          <w:rFonts w:eastAsiaTheme="majorHAnsi"/>
          <w:sz w:val="22"/>
        </w:rPr>
        <w:t>homework#4</w:t>
      </w:r>
      <w:r w:rsidR="001136F6" w:rsidRPr="004A340F">
        <w:rPr>
          <w:rFonts w:eastAsiaTheme="majorHAnsi"/>
          <w:sz w:val="22"/>
        </w:rPr>
        <w:t xml:space="preserve"> </w:t>
      </w:r>
      <w:r w:rsidR="004A340F">
        <w:rPr>
          <w:rFonts w:eastAsiaTheme="majorHAnsi" w:hint="eastAsia"/>
          <w:sz w:val="22"/>
        </w:rPr>
        <w:t xml:space="preserve">material </w:t>
      </w:r>
      <w:r w:rsidR="001136F6" w:rsidRPr="004A340F">
        <w:rPr>
          <w:rFonts w:eastAsiaTheme="majorHAnsi"/>
          <w:sz w:val="22"/>
        </w:rPr>
        <w:t xml:space="preserve">from </w:t>
      </w:r>
      <w:r w:rsidR="00A764A3" w:rsidRPr="004A340F">
        <w:rPr>
          <w:rFonts w:eastAsiaTheme="majorHAnsi"/>
          <w:sz w:val="22"/>
        </w:rPr>
        <w:t xml:space="preserve">course </w:t>
      </w:r>
      <w:r w:rsidR="004E2EE8" w:rsidRPr="004A340F">
        <w:rPr>
          <w:rFonts w:eastAsiaTheme="majorHAnsi"/>
          <w:sz w:val="22"/>
        </w:rPr>
        <w:t>homepage</w:t>
      </w:r>
      <w:r w:rsidR="004A340F">
        <w:rPr>
          <w:rFonts w:eastAsiaTheme="majorHAnsi" w:hint="eastAsia"/>
          <w:sz w:val="22"/>
        </w:rPr>
        <w:t xml:space="preserve"> (</w:t>
      </w:r>
      <w:r w:rsidR="004A340F" w:rsidRPr="009418DC">
        <w:rPr>
          <w:rFonts w:ascii="Courier New" w:hAnsi="Courier New" w:cs="Courier New"/>
        </w:rPr>
        <w:t>http://swtv.kaist.ac.kr/</w:t>
      </w:r>
      <w:r w:rsidR="004A340F">
        <w:rPr>
          <w:rFonts w:ascii="Courier New" w:hAnsi="Courier New" w:cs="Courier New" w:hint="eastAsia"/>
        </w:rPr>
        <w:br/>
      </w:r>
      <w:r w:rsidR="004A340F" w:rsidRPr="009418DC">
        <w:rPr>
          <w:rFonts w:ascii="Courier New" w:hAnsi="Courier New" w:cs="Courier New"/>
        </w:rPr>
        <w:t>courses/cs453-fall14/hw4-dist.tar.gz</w:t>
      </w:r>
      <w:r w:rsidR="004A340F" w:rsidRPr="009E4A97">
        <w:rPr>
          <w:rFonts w:asciiTheme="majorHAnsi" w:eastAsiaTheme="majorHAnsi" w:hAnsiTheme="majorHAnsi" w:cs="Courier New" w:hint="eastAsia"/>
        </w:rPr>
        <w:t>.</w:t>
      </w:r>
      <w:r w:rsidR="004A340F">
        <w:rPr>
          <w:rFonts w:eastAsiaTheme="majorHAnsi" w:hint="eastAsia"/>
          <w:sz w:val="22"/>
        </w:rPr>
        <w:t>), and extract the files from hw4-dist.tar.gz at your home directory (</w:t>
      </w:r>
      <w:r w:rsidR="004A340F" w:rsidRPr="004A340F">
        <w:rPr>
          <w:rFonts w:hint="eastAsia"/>
          <w:sz w:val="22"/>
        </w:rPr>
        <w:t xml:space="preserve">e.g., </w:t>
      </w:r>
      <w:r w:rsidR="004A340F" w:rsidRPr="004A340F">
        <w:rPr>
          <w:rFonts w:ascii="Courier New" w:hAnsi="Courier New" w:cs="Courier New"/>
          <w:sz w:val="22"/>
        </w:rPr>
        <w:t>tar –</w:t>
      </w:r>
      <w:proofErr w:type="spellStart"/>
      <w:r w:rsidR="004A340F" w:rsidRPr="004A340F">
        <w:rPr>
          <w:rFonts w:ascii="Courier New" w:hAnsi="Courier New" w:cs="Courier New"/>
          <w:sz w:val="22"/>
        </w:rPr>
        <w:t>xvf</w:t>
      </w:r>
      <w:proofErr w:type="spellEnd"/>
      <w:r w:rsidR="004A340F" w:rsidRPr="004A340F">
        <w:rPr>
          <w:rFonts w:ascii="Courier New" w:hAnsi="Courier New" w:cs="Courier New"/>
          <w:sz w:val="22"/>
        </w:rPr>
        <w:t xml:space="preserve"> hw4-dist.tar.gz</w:t>
      </w:r>
      <w:r w:rsidR="004A340F">
        <w:rPr>
          <w:rFonts w:eastAsiaTheme="majorHAnsi" w:hint="eastAsia"/>
          <w:sz w:val="22"/>
        </w:rPr>
        <w:t>).</w:t>
      </w:r>
    </w:p>
    <w:p w:rsidR="004A340F" w:rsidRDefault="004A340F" w:rsidP="000E4493">
      <w:pPr>
        <w:wordWrap/>
        <w:spacing w:line="240" w:lineRule="atLeast"/>
        <w:ind w:left="400"/>
        <w:rPr>
          <w:sz w:val="22"/>
        </w:rPr>
      </w:pPr>
      <w:r w:rsidRPr="004A340F">
        <w:rPr>
          <w:rFonts w:hint="eastAsia"/>
          <w:sz w:val="22"/>
        </w:rPr>
        <w:t xml:space="preserve">Then, you will see there are thee directories </w:t>
      </w:r>
      <w:proofErr w:type="spellStart"/>
      <w:r w:rsidRPr="004A340F">
        <w:rPr>
          <w:rFonts w:ascii="Courier New" w:hAnsi="Courier New" w:cs="Courier New"/>
          <w:sz w:val="22"/>
        </w:rPr>
        <w:t>llvm</w:t>
      </w:r>
      <w:proofErr w:type="spellEnd"/>
      <w:r w:rsidRPr="004A340F">
        <w:rPr>
          <w:rFonts w:hint="eastAsia"/>
          <w:sz w:val="22"/>
        </w:rPr>
        <w:t xml:space="preserve">, </w:t>
      </w:r>
      <w:r w:rsidRPr="004A340F">
        <w:rPr>
          <w:rFonts w:ascii="Courier New" w:hAnsi="Courier New" w:cs="Courier New"/>
          <w:sz w:val="22"/>
        </w:rPr>
        <w:t>runtime</w:t>
      </w:r>
      <w:r w:rsidRPr="004A340F">
        <w:rPr>
          <w:rFonts w:hint="eastAsia"/>
          <w:sz w:val="22"/>
        </w:rPr>
        <w:t xml:space="preserve">, and </w:t>
      </w:r>
      <w:r w:rsidRPr="004A340F">
        <w:rPr>
          <w:rFonts w:ascii="Courier New" w:hAnsi="Courier New" w:cs="Courier New"/>
          <w:sz w:val="22"/>
        </w:rPr>
        <w:t>test</w:t>
      </w:r>
      <w:r w:rsidRPr="004A340F">
        <w:rPr>
          <w:rFonts w:hint="eastAsia"/>
          <w:sz w:val="22"/>
        </w:rPr>
        <w:t xml:space="preserve">. </w:t>
      </w:r>
      <w:proofErr w:type="spellStart"/>
      <w:proofErr w:type="gramStart"/>
      <w:r w:rsidRPr="004A340F">
        <w:rPr>
          <w:rFonts w:ascii="Courier New" w:hAnsi="Courier New" w:cs="Courier New"/>
          <w:sz w:val="22"/>
        </w:rPr>
        <w:t>llvm</w:t>
      </w:r>
      <w:proofErr w:type="spellEnd"/>
      <w:proofErr w:type="gramEnd"/>
      <w:r w:rsidRPr="004A340F">
        <w:rPr>
          <w:rFonts w:hint="eastAsia"/>
          <w:sz w:val="22"/>
        </w:rPr>
        <w:t xml:space="preserve"> contains the full package of LLVM 3.4</w:t>
      </w:r>
      <w:r>
        <w:rPr>
          <w:rFonts w:hint="eastAsia"/>
          <w:sz w:val="22"/>
        </w:rPr>
        <w:t xml:space="preserve"> with Clang. W</w:t>
      </w:r>
      <w:r w:rsidRPr="004A340F">
        <w:rPr>
          <w:rFonts w:hint="eastAsia"/>
          <w:sz w:val="22"/>
        </w:rPr>
        <w:t xml:space="preserve">e do not use the latest LLVM (ver. 3.5) as the other programs in </w:t>
      </w:r>
      <w:proofErr w:type="spellStart"/>
      <w:r w:rsidRPr="004A340F">
        <w:rPr>
          <w:rFonts w:ascii="Courier New" w:hAnsi="Courier New" w:cs="Courier New"/>
          <w:sz w:val="22"/>
        </w:rPr>
        <w:t>verifier</w:t>
      </w:r>
      <w:r w:rsidRPr="004A340F">
        <w:rPr>
          <w:rFonts w:ascii="Courier New" w:hAnsi="Courier New" w:cs="Courier New" w:hint="eastAsia"/>
          <w:sz w:val="22"/>
        </w:rPr>
        <w:t>X</w:t>
      </w:r>
      <w:proofErr w:type="spellEnd"/>
      <w:r w:rsidRPr="004A340F">
        <w:rPr>
          <w:rFonts w:hint="eastAsia"/>
          <w:sz w:val="22"/>
        </w:rPr>
        <w:t xml:space="preserve"> are not </w:t>
      </w:r>
      <w:r w:rsidRPr="004A340F">
        <w:rPr>
          <w:sz w:val="22"/>
        </w:rPr>
        <w:t>compatible</w:t>
      </w:r>
      <w:r w:rsidRPr="004A340F">
        <w:rPr>
          <w:rFonts w:hint="eastAsia"/>
          <w:sz w:val="22"/>
        </w:rPr>
        <w:t xml:space="preserve"> with it.</w:t>
      </w:r>
      <w:r>
        <w:rPr>
          <w:rFonts w:hint="eastAsia"/>
          <w:sz w:val="22"/>
        </w:rPr>
        <w:t xml:space="preserve"> The sample and the template LLVM Passes are located under </w:t>
      </w:r>
      <w:proofErr w:type="spellStart"/>
      <w:r w:rsidRPr="004A340F">
        <w:rPr>
          <w:rFonts w:ascii="Courier New" w:hAnsi="Courier New" w:cs="Courier New"/>
          <w:sz w:val="22"/>
        </w:rPr>
        <w:t>llvm</w:t>
      </w:r>
      <w:proofErr w:type="spellEnd"/>
      <w:r w:rsidRPr="004A340F">
        <w:rPr>
          <w:rFonts w:ascii="Courier New" w:hAnsi="Courier New" w:cs="Courier New"/>
          <w:sz w:val="22"/>
        </w:rPr>
        <w:t>/lib/Transforms/</w:t>
      </w:r>
      <w:proofErr w:type="spellStart"/>
      <w:r w:rsidRPr="004A340F">
        <w:rPr>
          <w:rFonts w:ascii="Courier New" w:hAnsi="Courier New" w:cs="Courier New"/>
          <w:sz w:val="22"/>
        </w:rPr>
        <w:t>IntWrite</w:t>
      </w:r>
      <w:proofErr w:type="spellEnd"/>
      <w:r>
        <w:rPr>
          <w:rFonts w:ascii="Courier New" w:hAnsi="Courier New" w:cs="Courier New" w:hint="eastAsia"/>
          <w:sz w:val="22"/>
        </w:rPr>
        <w:t>,</w:t>
      </w:r>
      <w:r>
        <w:rPr>
          <w:rFonts w:hint="eastAsia"/>
          <w:sz w:val="22"/>
        </w:rPr>
        <w:t xml:space="preserve"> </w:t>
      </w:r>
      <w:proofErr w:type="spellStart"/>
      <w:r>
        <w:rPr>
          <w:rFonts w:ascii="Courier New" w:hAnsi="Courier New" w:cs="Courier New" w:hint="eastAsia"/>
          <w:sz w:val="22"/>
        </w:rPr>
        <w:t>CCov</w:t>
      </w:r>
      <w:proofErr w:type="spellEnd"/>
      <w:r w:rsidR="002D0FA4">
        <w:rPr>
          <w:rFonts w:hint="eastAsia"/>
          <w:sz w:val="22"/>
        </w:rPr>
        <w:t xml:space="preserve">. </w:t>
      </w:r>
      <w:proofErr w:type="gramStart"/>
      <w:r w:rsidRPr="004A340F">
        <w:rPr>
          <w:rFonts w:ascii="Courier New" w:hAnsi="Courier New" w:cs="Courier New"/>
          <w:sz w:val="22"/>
        </w:rPr>
        <w:t>runtime</w:t>
      </w:r>
      <w:proofErr w:type="gramEnd"/>
      <w:r w:rsidRPr="004A340F">
        <w:rPr>
          <w:rFonts w:hint="eastAsia"/>
          <w:sz w:val="22"/>
        </w:rPr>
        <w:t xml:space="preserve"> contains the runtime module working with the sample LLVM Pass </w:t>
      </w:r>
      <w:proofErr w:type="spellStart"/>
      <w:r w:rsidRPr="004A340F">
        <w:rPr>
          <w:rFonts w:ascii="Courier New" w:hAnsi="Courier New" w:cs="Courier New"/>
          <w:sz w:val="22"/>
        </w:rPr>
        <w:t>IntWrite</w:t>
      </w:r>
      <w:proofErr w:type="spellEnd"/>
      <w:r>
        <w:rPr>
          <w:rFonts w:hint="eastAsia"/>
          <w:sz w:val="22"/>
        </w:rPr>
        <w:t>;</w:t>
      </w:r>
      <w:r w:rsidRPr="004A340F">
        <w:rPr>
          <w:rFonts w:hint="eastAsia"/>
          <w:sz w:val="22"/>
        </w:rPr>
        <w:t xml:space="preserve"> </w:t>
      </w:r>
      <w:r w:rsidRPr="004A340F">
        <w:rPr>
          <w:rFonts w:ascii="Courier New" w:hAnsi="Courier New" w:cs="Courier New"/>
          <w:sz w:val="22"/>
        </w:rPr>
        <w:t>test</w:t>
      </w:r>
      <w:r w:rsidRPr="004A340F">
        <w:rPr>
          <w:rFonts w:hint="eastAsia"/>
          <w:sz w:val="22"/>
        </w:rPr>
        <w:t xml:space="preserve"> has the target programs </w:t>
      </w:r>
      <w:proofErr w:type="spellStart"/>
      <w:r w:rsidRPr="004A340F">
        <w:rPr>
          <w:rFonts w:ascii="Courier New" w:hAnsi="Courier New" w:cs="Courier New"/>
          <w:sz w:val="22"/>
        </w:rPr>
        <w:t>example.c</w:t>
      </w:r>
      <w:proofErr w:type="spellEnd"/>
      <w:r w:rsidRPr="004A340F">
        <w:rPr>
          <w:rFonts w:hint="eastAsia"/>
          <w:sz w:val="22"/>
        </w:rPr>
        <w:t xml:space="preserve"> and </w:t>
      </w:r>
      <w:r w:rsidRPr="004A340F">
        <w:rPr>
          <w:rFonts w:ascii="Courier New" w:hAnsi="Courier New" w:cs="Courier New"/>
          <w:sz w:val="22"/>
        </w:rPr>
        <w:t>grep_1.2_v0</w:t>
      </w:r>
      <w:r w:rsidRPr="004A340F">
        <w:rPr>
          <w:rFonts w:hint="eastAsia"/>
          <w:sz w:val="22"/>
        </w:rPr>
        <w:t>.</w:t>
      </w:r>
      <w:r>
        <w:rPr>
          <w:rFonts w:hint="eastAsia"/>
          <w:sz w:val="22"/>
        </w:rPr>
        <w:t xml:space="preserve"> </w:t>
      </w:r>
    </w:p>
    <w:p w:rsidR="00954926" w:rsidRDefault="00954926" w:rsidP="000E4493">
      <w:pPr>
        <w:wordWrap/>
        <w:spacing w:line="240" w:lineRule="atLeast"/>
      </w:pPr>
    </w:p>
    <w:p w:rsidR="00954926" w:rsidRPr="004A340F" w:rsidRDefault="004A340F" w:rsidP="000E4493">
      <w:pPr>
        <w:wordWrap/>
        <w:spacing w:line="240" w:lineRule="atLeast"/>
        <w:rPr>
          <w:sz w:val="22"/>
        </w:rPr>
      </w:pPr>
      <w:r w:rsidRPr="004A340F">
        <w:rPr>
          <w:rFonts w:hint="eastAsia"/>
          <w:sz w:val="22"/>
        </w:rPr>
        <w:t>2</w:t>
      </w:r>
      <w:r w:rsidR="00954926" w:rsidRPr="004A340F">
        <w:rPr>
          <w:rFonts w:hint="eastAsia"/>
          <w:sz w:val="22"/>
        </w:rPr>
        <w:t>.</w:t>
      </w:r>
      <w:r w:rsidR="000E0420" w:rsidRPr="004A340F">
        <w:rPr>
          <w:rFonts w:hint="eastAsia"/>
          <w:sz w:val="22"/>
        </w:rPr>
        <w:t xml:space="preserve"> </w:t>
      </w:r>
      <w:r w:rsidR="00954926" w:rsidRPr="004A340F">
        <w:rPr>
          <w:rFonts w:hint="eastAsia"/>
          <w:sz w:val="22"/>
        </w:rPr>
        <w:t xml:space="preserve"> Build LLVM </w:t>
      </w:r>
      <w:r>
        <w:rPr>
          <w:rFonts w:hint="eastAsia"/>
          <w:sz w:val="22"/>
        </w:rPr>
        <w:t xml:space="preserve">with </w:t>
      </w:r>
      <w:r w:rsidR="000E31AF" w:rsidRPr="004A340F">
        <w:rPr>
          <w:rFonts w:hint="eastAsia"/>
          <w:sz w:val="22"/>
        </w:rPr>
        <w:t xml:space="preserve">the </w:t>
      </w:r>
      <w:r w:rsidR="00954926" w:rsidRPr="004A340F">
        <w:rPr>
          <w:rFonts w:hint="eastAsia"/>
          <w:sz w:val="22"/>
        </w:rPr>
        <w:t>following</w:t>
      </w:r>
      <w:r w:rsidR="000E31AF" w:rsidRPr="004A340F">
        <w:rPr>
          <w:rFonts w:hint="eastAsia"/>
          <w:sz w:val="22"/>
        </w:rPr>
        <w:t xml:space="preserve"> sequence of</w:t>
      </w:r>
      <w:r w:rsidR="00954926" w:rsidRPr="004A340F">
        <w:rPr>
          <w:rFonts w:hint="eastAsia"/>
          <w:sz w:val="22"/>
        </w:rPr>
        <w:t xml:space="preserve"> commands:</w:t>
      </w:r>
    </w:p>
    <w:tbl>
      <w:tblPr>
        <w:tblStyle w:val="a3"/>
        <w:tblW w:w="0" w:type="auto"/>
        <w:tblInd w:w="534" w:type="dxa"/>
        <w:tblLook w:val="04A0" w:firstRow="1" w:lastRow="0" w:firstColumn="1" w:lastColumn="0" w:noHBand="0" w:noVBand="1"/>
      </w:tblPr>
      <w:tblGrid>
        <w:gridCol w:w="9213"/>
      </w:tblGrid>
      <w:tr w:rsidR="005A4B4D" w:rsidTr="002D0FA4">
        <w:tc>
          <w:tcPr>
            <w:tcW w:w="9213" w:type="dxa"/>
          </w:tcPr>
          <w:p w:rsidR="005A4B4D" w:rsidRPr="00DA5A31" w:rsidRDefault="005A4B4D" w:rsidP="000E4493">
            <w:pPr>
              <w:wordWrap/>
              <w:spacing w:before="240" w:line="240" w:lineRule="atLeast"/>
              <w:rPr>
                <w:rFonts w:ascii="Courier New" w:hAnsi="Courier New" w:cs="Courier New"/>
                <w:b/>
              </w:rPr>
            </w:pPr>
            <w:r>
              <w:rPr>
                <w:rFonts w:ascii="Courier New" w:hAnsi="Courier New" w:cs="Courier New"/>
              </w:rPr>
              <w:t>$</w:t>
            </w:r>
            <w:r>
              <w:rPr>
                <w:rFonts w:ascii="Courier New" w:hAnsi="Courier New" w:cs="Courier New" w:hint="eastAsia"/>
              </w:rPr>
              <w:t xml:space="preserve"> </w:t>
            </w:r>
            <w:r w:rsidRPr="00DA5A31">
              <w:rPr>
                <w:rFonts w:ascii="Courier New" w:hAnsi="Courier New" w:cs="Courier New"/>
                <w:b/>
              </w:rPr>
              <w:t xml:space="preserve">cd </w:t>
            </w:r>
            <w:proofErr w:type="spellStart"/>
            <w:r w:rsidRPr="00DA5A31">
              <w:rPr>
                <w:rFonts w:ascii="Courier New" w:hAnsi="Courier New" w:cs="Courier New"/>
                <w:b/>
              </w:rPr>
              <w:t>llvm</w:t>
            </w:r>
            <w:proofErr w:type="spellEnd"/>
          </w:p>
          <w:p w:rsidR="005A4B4D" w:rsidRDefault="005A4B4D" w:rsidP="000E4493">
            <w:pPr>
              <w:wordWrap/>
              <w:spacing w:line="240" w:lineRule="atLeast"/>
              <w:ind w:left="700" w:hangingChars="350" w:hanging="700"/>
              <w:jc w:val="left"/>
              <w:rPr>
                <w:rFonts w:ascii="Courier New" w:hAnsi="Courier New" w:cs="Courier New"/>
                <w:b/>
              </w:rPr>
            </w:pPr>
            <w:proofErr w:type="spellStart"/>
            <w:r>
              <w:rPr>
                <w:rFonts w:ascii="Courier New" w:hAnsi="Courier New" w:cs="Courier New" w:hint="eastAsia"/>
              </w:rPr>
              <w:t>llvm</w:t>
            </w:r>
            <w:proofErr w:type="spellEnd"/>
            <w:r w:rsidRPr="000E0420">
              <w:rPr>
                <w:rFonts w:ascii="Courier New" w:hAnsi="Courier New" w:cs="Courier New"/>
              </w:rPr>
              <w:t>$</w:t>
            </w:r>
            <w:r>
              <w:rPr>
                <w:rFonts w:ascii="Courier New" w:hAnsi="Courier New" w:cs="Courier New" w:hint="eastAsia"/>
              </w:rPr>
              <w:t xml:space="preserve"> </w:t>
            </w:r>
            <w:r w:rsidRPr="00DA5A31">
              <w:rPr>
                <w:rFonts w:ascii="Courier New" w:hAnsi="Courier New" w:cs="Courier New"/>
                <w:b/>
              </w:rPr>
              <w:t>./configure</w:t>
            </w:r>
          </w:p>
          <w:p w:rsidR="000D2827" w:rsidRPr="00DA5A31" w:rsidRDefault="000D2827" w:rsidP="000E4493">
            <w:pPr>
              <w:wordWrap/>
              <w:spacing w:line="240" w:lineRule="atLeast"/>
              <w:ind w:left="700" w:hangingChars="350" w:hanging="700"/>
              <w:jc w:val="left"/>
              <w:rPr>
                <w:rFonts w:ascii="Courier New" w:hAnsi="Courier New" w:cs="Courier New"/>
                <w:b/>
              </w:rPr>
            </w:pPr>
          </w:p>
          <w:p w:rsidR="00ED7638" w:rsidRPr="00ED7638" w:rsidRDefault="005A4B4D" w:rsidP="000E4493">
            <w:pPr>
              <w:wordWrap/>
              <w:spacing w:line="240" w:lineRule="atLeast"/>
              <w:rPr>
                <w:rFonts w:ascii="Courier New" w:hAnsi="Courier New" w:cs="Courier New"/>
                <w:b/>
              </w:rPr>
            </w:pPr>
            <w:proofErr w:type="spellStart"/>
            <w:r>
              <w:rPr>
                <w:rFonts w:ascii="Courier New" w:hAnsi="Courier New" w:cs="Courier New" w:hint="eastAsia"/>
              </w:rPr>
              <w:t>llvm</w:t>
            </w:r>
            <w:proofErr w:type="spellEnd"/>
            <w:r w:rsidRPr="00DA5A31">
              <w:rPr>
                <w:rFonts w:ascii="Courier New" w:hAnsi="Courier New" w:cs="Courier New"/>
              </w:rPr>
              <w:t>$</w:t>
            </w:r>
            <w:r w:rsidRPr="00DA5A31">
              <w:rPr>
                <w:rFonts w:ascii="Courier New" w:hAnsi="Courier New" w:cs="Courier New" w:hint="eastAsia"/>
              </w:rPr>
              <w:t xml:space="preserve"> </w:t>
            </w:r>
            <w:r w:rsidR="00821411">
              <w:rPr>
                <w:rFonts w:ascii="Courier New" w:hAnsi="Courier New" w:cs="Courier New"/>
                <w:b/>
              </w:rPr>
              <w:t>make –j</w:t>
            </w:r>
            <w:r w:rsidR="00821411">
              <w:rPr>
                <w:rFonts w:ascii="Courier New" w:hAnsi="Courier New" w:cs="Courier New" w:hint="eastAsia"/>
                <w:b/>
              </w:rPr>
              <w:t>4</w:t>
            </w:r>
          </w:p>
        </w:tc>
      </w:tr>
    </w:tbl>
    <w:p w:rsidR="000E31AF" w:rsidRPr="004A340F" w:rsidRDefault="004A340F" w:rsidP="000E4493">
      <w:pPr>
        <w:wordWrap/>
        <w:spacing w:before="240" w:line="240" w:lineRule="atLeast"/>
        <w:ind w:left="400"/>
        <w:rPr>
          <w:sz w:val="22"/>
        </w:rPr>
      </w:pPr>
      <w:r>
        <w:rPr>
          <w:rFonts w:hint="eastAsia"/>
          <w:sz w:val="22"/>
        </w:rPr>
        <w:t>Then, you will see</w:t>
      </w:r>
      <w:r w:rsidR="001764F8">
        <w:rPr>
          <w:rFonts w:hint="eastAsia"/>
          <w:sz w:val="22"/>
        </w:rPr>
        <w:t xml:space="preserve"> that </w:t>
      </w:r>
      <w:r>
        <w:rPr>
          <w:rFonts w:hint="eastAsia"/>
          <w:sz w:val="22"/>
        </w:rPr>
        <w:t xml:space="preserve">directory </w:t>
      </w:r>
      <w:proofErr w:type="spellStart"/>
      <w:r w:rsidRPr="001764F8">
        <w:rPr>
          <w:rFonts w:ascii="Courier New" w:hAnsi="Courier New" w:cs="Courier New"/>
          <w:sz w:val="22"/>
        </w:rPr>
        <w:t>llvm</w:t>
      </w:r>
      <w:proofErr w:type="spellEnd"/>
      <w:r w:rsidRPr="001764F8">
        <w:rPr>
          <w:rFonts w:ascii="Courier New" w:hAnsi="Courier New" w:cs="Courier New"/>
          <w:sz w:val="22"/>
        </w:rPr>
        <w:t>/</w:t>
      </w:r>
      <w:proofErr w:type="spellStart"/>
      <w:r w:rsidRPr="001764F8">
        <w:rPr>
          <w:rFonts w:ascii="Courier New" w:hAnsi="Courier New" w:cs="Courier New"/>
          <w:sz w:val="22"/>
        </w:rPr>
        <w:t>Debug+Asserts</w:t>
      </w:r>
      <w:proofErr w:type="spellEnd"/>
      <w:r>
        <w:rPr>
          <w:rFonts w:hint="eastAsia"/>
          <w:sz w:val="22"/>
        </w:rPr>
        <w:t xml:space="preserve"> </w:t>
      </w:r>
      <w:r w:rsidR="0039692D">
        <w:rPr>
          <w:rFonts w:hint="eastAsia"/>
          <w:sz w:val="22"/>
        </w:rPr>
        <w:t>or</w:t>
      </w:r>
      <w:r w:rsidR="0039692D" w:rsidRPr="0039692D">
        <w:rPr>
          <w:rFonts w:ascii="Courier New" w:hAnsi="Courier New" w:cs="Courier New"/>
          <w:sz w:val="22"/>
        </w:rPr>
        <w:t xml:space="preserve"> </w:t>
      </w:r>
      <w:proofErr w:type="spellStart"/>
      <w:r w:rsidR="0039692D">
        <w:rPr>
          <w:rFonts w:ascii="Courier New" w:hAnsi="Courier New" w:cs="Courier New"/>
          <w:sz w:val="22"/>
        </w:rPr>
        <w:t>llvm</w:t>
      </w:r>
      <w:proofErr w:type="spellEnd"/>
      <w:r w:rsidR="0039692D">
        <w:rPr>
          <w:rFonts w:ascii="Courier New" w:hAnsi="Courier New" w:cs="Courier New"/>
          <w:sz w:val="22"/>
        </w:rPr>
        <w:t>/</w:t>
      </w:r>
      <w:proofErr w:type="spellStart"/>
      <w:r w:rsidR="0039692D">
        <w:rPr>
          <w:rFonts w:ascii="Courier New" w:hAnsi="Courier New" w:cs="Courier New" w:hint="eastAsia"/>
          <w:sz w:val="22"/>
        </w:rPr>
        <w:t>Release</w:t>
      </w:r>
      <w:r w:rsidR="0039692D" w:rsidRPr="001764F8">
        <w:rPr>
          <w:rFonts w:ascii="Courier New" w:hAnsi="Courier New" w:cs="Courier New"/>
          <w:sz w:val="22"/>
        </w:rPr>
        <w:t>+Asserts</w:t>
      </w:r>
      <w:proofErr w:type="spellEnd"/>
      <w:r w:rsidR="0039692D">
        <w:rPr>
          <w:rFonts w:hint="eastAsia"/>
          <w:sz w:val="22"/>
        </w:rPr>
        <w:t xml:space="preserve"> </w:t>
      </w:r>
      <w:r w:rsidR="001764F8">
        <w:rPr>
          <w:rFonts w:hint="eastAsia"/>
          <w:sz w:val="22"/>
        </w:rPr>
        <w:t>was built</w:t>
      </w:r>
      <w:r w:rsidR="0039692D">
        <w:rPr>
          <w:rStyle w:val="a9"/>
          <w:sz w:val="22"/>
        </w:rPr>
        <w:footnoteReference w:id="1"/>
      </w:r>
      <w:r w:rsidR="001764F8">
        <w:rPr>
          <w:rFonts w:hint="eastAsia"/>
          <w:sz w:val="22"/>
        </w:rPr>
        <w:t xml:space="preserve">. </w:t>
      </w:r>
      <w:r w:rsidR="000E31AF" w:rsidRPr="004A340F">
        <w:rPr>
          <w:rFonts w:hint="eastAsia"/>
          <w:sz w:val="22"/>
        </w:rPr>
        <w:t xml:space="preserve">Usually, </w:t>
      </w:r>
      <w:r w:rsidR="0017781D" w:rsidRPr="004A340F">
        <w:rPr>
          <w:rFonts w:hint="eastAsia"/>
          <w:sz w:val="22"/>
        </w:rPr>
        <w:t xml:space="preserve">it </w:t>
      </w:r>
      <w:r w:rsidR="000E31AF" w:rsidRPr="004A340F">
        <w:rPr>
          <w:rFonts w:hint="eastAsia"/>
          <w:sz w:val="22"/>
        </w:rPr>
        <w:t xml:space="preserve">takes </w:t>
      </w:r>
      <w:r w:rsidR="0017781D" w:rsidRPr="004A340F">
        <w:rPr>
          <w:rFonts w:hint="eastAsia"/>
          <w:sz w:val="22"/>
        </w:rPr>
        <w:t xml:space="preserve">several minutes for the </w:t>
      </w:r>
      <w:r w:rsidR="000D4EA6" w:rsidRPr="004A340F">
        <w:rPr>
          <w:sz w:val="22"/>
        </w:rPr>
        <w:t>compilation</w:t>
      </w:r>
      <w:r w:rsidR="001764F8">
        <w:rPr>
          <w:rFonts w:hint="eastAsia"/>
          <w:sz w:val="22"/>
        </w:rPr>
        <w:t>; however,</w:t>
      </w:r>
      <w:r w:rsidR="00194C47" w:rsidRPr="004A340F">
        <w:rPr>
          <w:rFonts w:hint="eastAsia"/>
          <w:sz w:val="22"/>
        </w:rPr>
        <w:t xml:space="preserve"> </w:t>
      </w:r>
      <w:r w:rsidR="000D4EA6" w:rsidRPr="004A340F">
        <w:rPr>
          <w:rFonts w:hint="eastAsia"/>
          <w:sz w:val="22"/>
        </w:rPr>
        <w:t>you do not need to re</w:t>
      </w:r>
      <w:r>
        <w:rPr>
          <w:rFonts w:hint="eastAsia"/>
          <w:sz w:val="22"/>
        </w:rPr>
        <w:t>-</w:t>
      </w:r>
      <w:r w:rsidR="000D4EA6" w:rsidRPr="004A340F">
        <w:rPr>
          <w:rFonts w:hint="eastAsia"/>
          <w:sz w:val="22"/>
        </w:rPr>
        <w:t>compile</w:t>
      </w:r>
      <w:r w:rsidR="00346C9F" w:rsidRPr="004A340F">
        <w:rPr>
          <w:rFonts w:hint="eastAsia"/>
          <w:sz w:val="22"/>
        </w:rPr>
        <w:t xml:space="preserve"> the whole LLVM</w:t>
      </w:r>
      <w:r w:rsidR="00194C47" w:rsidRPr="004A340F">
        <w:rPr>
          <w:rFonts w:hint="eastAsia"/>
          <w:sz w:val="22"/>
        </w:rPr>
        <w:t xml:space="preserve"> afterward</w:t>
      </w:r>
      <w:r w:rsidR="0017781D" w:rsidRPr="004A340F">
        <w:rPr>
          <w:rFonts w:hint="eastAsia"/>
          <w:sz w:val="22"/>
        </w:rPr>
        <w:t>.</w:t>
      </w:r>
    </w:p>
    <w:p w:rsidR="000E31AF" w:rsidRPr="000E31AF" w:rsidRDefault="000E31AF" w:rsidP="000E4493">
      <w:pPr>
        <w:wordWrap/>
        <w:spacing w:before="240" w:line="240" w:lineRule="atLeast"/>
        <w:ind w:firstLineChars="200" w:firstLine="400"/>
      </w:pPr>
    </w:p>
    <w:p w:rsidR="00954926" w:rsidRDefault="001764F8" w:rsidP="000E4493">
      <w:pPr>
        <w:wordWrap/>
        <w:spacing w:line="240" w:lineRule="atLeast"/>
        <w:rPr>
          <w:sz w:val="22"/>
        </w:rPr>
      </w:pPr>
      <w:r>
        <w:rPr>
          <w:rFonts w:hint="eastAsia"/>
          <w:sz w:val="22"/>
        </w:rPr>
        <w:t>3</w:t>
      </w:r>
      <w:r w:rsidR="00954926" w:rsidRPr="001764F8">
        <w:rPr>
          <w:rFonts w:hint="eastAsia"/>
          <w:sz w:val="22"/>
        </w:rPr>
        <w:t xml:space="preserve">. </w:t>
      </w:r>
      <w:r w:rsidR="000E31AF" w:rsidRPr="001764F8">
        <w:rPr>
          <w:rFonts w:hint="eastAsia"/>
          <w:sz w:val="22"/>
        </w:rPr>
        <w:t xml:space="preserve"> </w:t>
      </w:r>
      <w:r w:rsidR="00954926" w:rsidRPr="001764F8">
        <w:rPr>
          <w:rFonts w:hint="eastAsia"/>
          <w:sz w:val="22"/>
        </w:rPr>
        <w:t xml:space="preserve">Add the following </w:t>
      </w:r>
      <w:r w:rsidR="00954926" w:rsidRPr="001764F8">
        <w:rPr>
          <w:sz w:val="22"/>
        </w:rPr>
        <w:t>environment</w:t>
      </w:r>
      <w:r w:rsidR="002D0FA4">
        <w:rPr>
          <w:rFonts w:hint="eastAsia"/>
          <w:sz w:val="22"/>
        </w:rPr>
        <w:t xml:space="preserve"> variables.</w:t>
      </w:r>
    </w:p>
    <w:tbl>
      <w:tblPr>
        <w:tblStyle w:val="a3"/>
        <w:tblW w:w="0" w:type="auto"/>
        <w:tblInd w:w="392" w:type="dxa"/>
        <w:tblLook w:val="04A0" w:firstRow="1" w:lastRow="0" w:firstColumn="1" w:lastColumn="0" w:noHBand="0" w:noVBand="1"/>
      </w:tblPr>
      <w:tblGrid>
        <w:gridCol w:w="9355"/>
      </w:tblGrid>
      <w:tr w:rsidR="002D0FA4" w:rsidTr="006A2974">
        <w:tc>
          <w:tcPr>
            <w:tcW w:w="9355" w:type="dxa"/>
          </w:tcPr>
          <w:p w:rsidR="002D0FA4" w:rsidRPr="003246E5" w:rsidRDefault="002D0FA4" w:rsidP="000E4493">
            <w:pPr>
              <w:wordWrap/>
              <w:spacing w:before="120" w:line="240" w:lineRule="atLeast"/>
              <w:rPr>
                <w:rFonts w:ascii="Courier New" w:hAnsi="Courier New" w:cs="Courier New"/>
                <w:b/>
              </w:rPr>
            </w:pPr>
            <w:r w:rsidRPr="003246E5">
              <w:rPr>
                <w:rFonts w:ascii="Courier New" w:hAnsi="Courier New" w:cs="Courier New"/>
                <w:b/>
              </w:rPr>
              <w:t>export LLVM_PATH=</w:t>
            </w:r>
            <w:r>
              <w:rPr>
                <w:rFonts w:ascii="Courier New" w:hAnsi="Courier New" w:cs="Courier New" w:hint="eastAsia"/>
                <w:b/>
              </w:rPr>
              <w:t>${P</w:t>
            </w:r>
            <w:r w:rsidR="00F713BA">
              <w:rPr>
                <w:rFonts w:ascii="Courier New" w:hAnsi="Courier New" w:cs="Courier New" w:hint="eastAsia"/>
                <w:b/>
              </w:rPr>
              <w:t>WD</w:t>
            </w:r>
            <w:bookmarkStart w:id="0" w:name="_GoBack"/>
            <w:bookmarkEnd w:id="0"/>
            <w:r>
              <w:rPr>
                <w:rFonts w:ascii="Courier New" w:hAnsi="Courier New" w:cs="Courier New" w:hint="eastAsia"/>
                <w:b/>
              </w:rPr>
              <w:t>}</w:t>
            </w:r>
            <w:r w:rsidRPr="003246E5">
              <w:rPr>
                <w:rFonts w:ascii="Courier New" w:hAnsi="Courier New" w:cs="Courier New"/>
                <w:b/>
              </w:rPr>
              <w:t>/llvm</w:t>
            </w:r>
          </w:p>
          <w:p w:rsidR="002D0FA4" w:rsidRPr="003246E5" w:rsidRDefault="002D0FA4" w:rsidP="000E4493">
            <w:pPr>
              <w:wordWrap/>
              <w:spacing w:before="120" w:line="240" w:lineRule="atLeast"/>
              <w:rPr>
                <w:rFonts w:ascii="Courier New" w:hAnsi="Courier New" w:cs="Courier New"/>
                <w:b/>
              </w:rPr>
            </w:pPr>
            <w:r w:rsidRPr="003246E5">
              <w:rPr>
                <w:rFonts w:ascii="Courier New" w:hAnsi="Courier New" w:cs="Courier New"/>
                <w:b/>
              </w:rPr>
              <w:t>export LLVM_LIB_PATH=${LLVM_PATH}/</w:t>
            </w:r>
            <w:proofErr w:type="spellStart"/>
            <w:r w:rsidRPr="003246E5">
              <w:rPr>
                <w:rFonts w:ascii="Courier New" w:hAnsi="Courier New" w:cs="Courier New"/>
                <w:b/>
              </w:rPr>
              <w:t>Debug+Assert</w:t>
            </w:r>
            <w:r>
              <w:rPr>
                <w:rFonts w:ascii="Courier New" w:hAnsi="Courier New" w:cs="Courier New" w:hint="eastAsia"/>
                <w:b/>
              </w:rPr>
              <w:t>s</w:t>
            </w:r>
            <w:proofErr w:type="spellEnd"/>
            <w:r w:rsidRPr="003246E5">
              <w:rPr>
                <w:rFonts w:ascii="Courier New" w:hAnsi="Courier New" w:cs="Courier New"/>
                <w:b/>
              </w:rPr>
              <w:t>/lib</w:t>
            </w:r>
          </w:p>
          <w:p w:rsidR="002D0FA4" w:rsidRPr="003246E5" w:rsidRDefault="002D0FA4" w:rsidP="000E4493">
            <w:pPr>
              <w:wordWrap/>
              <w:spacing w:before="120" w:line="240" w:lineRule="atLeast"/>
              <w:rPr>
                <w:rFonts w:ascii="Courier New" w:hAnsi="Courier New" w:cs="Courier New"/>
                <w:b/>
              </w:rPr>
            </w:pPr>
            <w:r w:rsidRPr="003246E5">
              <w:rPr>
                <w:rFonts w:ascii="Courier New" w:hAnsi="Courier New" w:cs="Courier New"/>
                <w:b/>
              </w:rPr>
              <w:t>export LLVM_BIN_PATH=${LLVM_PATH}/</w:t>
            </w:r>
            <w:proofErr w:type="spellStart"/>
            <w:r w:rsidRPr="003246E5">
              <w:rPr>
                <w:rFonts w:ascii="Courier New" w:hAnsi="Courier New" w:cs="Courier New"/>
                <w:b/>
              </w:rPr>
              <w:t>Debug+Assert</w:t>
            </w:r>
            <w:r>
              <w:rPr>
                <w:rFonts w:ascii="Courier New" w:hAnsi="Courier New" w:cs="Courier New" w:hint="eastAsia"/>
                <w:b/>
              </w:rPr>
              <w:t>s</w:t>
            </w:r>
            <w:proofErr w:type="spellEnd"/>
            <w:r w:rsidRPr="003246E5">
              <w:rPr>
                <w:rFonts w:ascii="Courier New" w:hAnsi="Courier New" w:cs="Courier New"/>
                <w:b/>
              </w:rPr>
              <w:t>/bin</w:t>
            </w:r>
          </w:p>
          <w:p w:rsidR="007655A3" w:rsidRPr="002D0FA4" w:rsidRDefault="002D0FA4" w:rsidP="000E4493">
            <w:pPr>
              <w:wordWrap/>
              <w:spacing w:before="120" w:line="240" w:lineRule="atLeast"/>
              <w:rPr>
                <w:rFonts w:ascii="Courier New" w:hAnsi="Courier New" w:cs="Courier New"/>
                <w:b/>
              </w:rPr>
            </w:pPr>
            <w:r w:rsidRPr="003246E5">
              <w:rPr>
                <w:rFonts w:ascii="Courier New" w:hAnsi="Courier New" w:cs="Courier New"/>
                <w:b/>
              </w:rPr>
              <w:t>export PATH=${PATH}:${LLVM_BIN_PATH}</w:t>
            </w:r>
          </w:p>
        </w:tc>
      </w:tr>
    </w:tbl>
    <w:p w:rsidR="00EC42BC" w:rsidRDefault="00EC42BC" w:rsidP="000E4493">
      <w:pPr>
        <w:wordWrap/>
        <w:spacing w:after="0" w:line="240" w:lineRule="atLeast"/>
        <w:rPr>
          <w:sz w:val="22"/>
        </w:rPr>
      </w:pPr>
    </w:p>
    <w:p w:rsidR="00EC42BC" w:rsidRDefault="00EC42BC" w:rsidP="000E4493">
      <w:pPr>
        <w:wordWrap/>
        <w:spacing w:line="240" w:lineRule="atLeast"/>
        <w:rPr>
          <w:sz w:val="22"/>
        </w:rPr>
      </w:pPr>
      <w:r>
        <w:rPr>
          <w:rFonts w:hint="eastAsia"/>
          <w:sz w:val="22"/>
        </w:rPr>
        <w:t xml:space="preserve">   Now you can execute </w:t>
      </w:r>
      <w:r w:rsidRPr="00EC42BC">
        <w:rPr>
          <w:rFonts w:ascii="Courier New" w:hAnsi="Courier New" w:cs="Courier New"/>
          <w:sz w:val="22"/>
        </w:rPr>
        <w:t>clang</w:t>
      </w:r>
      <w:r>
        <w:rPr>
          <w:rFonts w:hint="eastAsia"/>
          <w:sz w:val="22"/>
        </w:rPr>
        <w:t xml:space="preserve"> anywhere. We will use </w:t>
      </w:r>
      <w:r w:rsidRPr="00EC42BC">
        <w:rPr>
          <w:rFonts w:ascii="Courier New" w:hAnsi="Courier New" w:cs="Courier New"/>
          <w:sz w:val="22"/>
        </w:rPr>
        <w:t>clang</w:t>
      </w:r>
      <w:r>
        <w:rPr>
          <w:rFonts w:hint="eastAsia"/>
          <w:sz w:val="22"/>
        </w:rPr>
        <w:t xml:space="preserve"> to run LLVM Passes.</w:t>
      </w:r>
    </w:p>
    <w:p w:rsidR="00821411" w:rsidRPr="002D0FA4" w:rsidRDefault="00821411" w:rsidP="000E4493">
      <w:pPr>
        <w:wordWrap/>
        <w:spacing w:line="240" w:lineRule="atLeast"/>
        <w:rPr>
          <w:sz w:val="22"/>
        </w:rPr>
      </w:pPr>
    </w:p>
    <w:p w:rsidR="00B34AF8" w:rsidRPr="00B34AF8" w:rsidRDefault="00B34AF8" w:rsidP="000E4493">
      <w:pPr>
        <w:wordWrap/>
        <w:spacing w:line="240" w:lineRule="atLeast"/>
        <w:rPr>
          <w:sz w:val="24"/>
          <w:u w:val="single"/>
        </w:rPr>
      </w:pPr>
      <w:r w:rsidRPr="00B34AF8">
        <w:rPr>
          <w:rFonts w:hint="eastAsia"/>
          <w:sz w:val="24"/>
          <w:u w:val="single"/>
        </w:rPr>
        <w:t>Build LLVM Passes</w:t>
      </w:r>
    </w:p>
    <w:p w:rsidR="000E31AF" w:rsidRPr="00597839" w:rsidRDefault="00597839" w:rsidP="000E4493">
      <w:pPr>
        <w:wordWrap/>
        <w:spacing w:line="240" w:lineRule="atLeast"/>
        <w:ind w:left="330" w:hangingChars="150" w:hanging="330"/>
        <w:rPr>
          <w:sz w:val="22"/>
        </w:rPr>
      </w:pPr>
      <w:r w:rsidRPr="00597839">
        <w:rPr>
          <w:rFonts w:hint="eastAsia"/>
          <w:sz w:val="22"/>
        </w:rPr>
        <w:t>4.</w:t>
      </w:r>
      <w:r w:rsidR="000E31AF" w:rsidRPr="00597839">
        <w:rPr>
          <w:rFonts w:hint="eastAsia"/>
          <w:sz w:val="22"/>
        </w:rPr>
        <w:t xml:space="preserve"> </w:t>
      </w:r>
      <w:r>
        <w:rPr>
          <w:rFonts w:hint="eastAsia"/>
          <w:sz w:val="22"/>
        </w:rPr>
        <w:t xml:space="preserve"> T</w:t>
      </w:r>
      <w:r w:rsidR="000E31AF" w:rsidRPr="00597839">
        <w:rPr>
          <w:rFonts w:hint="eastAsia"/>
          <w:sz w:val="22"/>
        </w:rPr>
        <w:t xml:space="preserve">he sample Pass </w:t>
      </w:r>
      <w:proofErr w:type="spellStart"/>
      <w:r w:rsidR="000E31AF" w:rsidRPr="00597839">
        <w:rPr>
          <w:rFonts w:ascii="Courier New" w:hAnsi="Courier New" w:cs="Courier New"/>
          <w:sz w:val="22"/>
        </w:rPr>
        <w:t>IntWrite</w:t>
      </w:r>
      <w:proofErr w:type="spellEnd"/>
      <w:r w:rsidR="000E31AF" w:rsidRPr="00597839">
        <w:rPr>
          <w:rFonts w:hint="eastAsia"/>
          <w:sz w:val="22"/>
        </w:rPr>
        <w:t xml:space="preserve"> </w:t>
      </w:r>
      <w:r>
        <w:rPr>
          <w:rFonts w:hint="eastAsia"/>
          <w:sz w:val="22"/>
        </w:rPr>
        <w:t xml:space="preserve">and the template pass </w:t>
      </w:r>
      <w:proofErr w:type="spellStart"/>
      <w:r w:rsidRPr="00597839">
        <w:rPr>
          <w:rFonts w:ascii="Courier New" w:hAnsi="Courier New" w:cs="Courier New"/>
          <w:sz w:val="22"/>
        </w:rPr>
        <w:t>CCov</w:t>
      </w:r>
      <w:proofErr w:type="spellEnd"/>
      <w:r>
        <w:rPr>
          <w:rFonts w:hint="eastAsia"/>
          <w:sz w:val="22"/>
        </w:rPr>
        <w:t xml:space="preserve"> contain their own </w:t>
      </w:r>
      <w:proofErr w:type="spellStart"/>
      <w:r>
        <w:rPr>
          <w:rFonts w:hint="eastAsia"/>
          <w:sz w:val="22"/>
        </w:rPr>
        <w:t>Makefile</w:t>
      </w:r>
      <w:proofErr w:type="spellEnd"/>
      <w:r>
        <w:rPr>
          <w:rFonts w:hint="eastAsia"/>
          <w:sz w:val="22"/>
        </w:rPr>
        <w:t xml:space="preserve">. For example, you can build </w:t>
      </w:r>
      <w:proofErr w:type="spellStart"/>
      <w:r w:rsidRPr="00597839">
        <w:rPr>
          <w:rFonts w:ascii="Courier New" w:hAnsi="Courier New" w:cs="Courier New"/>
          <w:sz w:val="22"/>
        </w:rPr>
        <w:t>IntWrite</w:t>
      </w:r>
      <w:proofErr w:type="spellEnd"/>
      <w:r>
        <w:rPr>
          <w:rFonts w:hint="eastAsia"/>
          <w:sz w:val="22"/>
        </w:rPr>
        <w:t xml:space="preserve"> with </w:t>
      </w:r>
      <w:r w:rsidR="000E31AF" w:rsidRPr="00597839">
        <w:rPr>
          <w:rFonts w:hint="eastAsia"/>
          <w:sz w:val="22"/>
        </w:rPr>
        <w:t>by following commands:</w:t>
      </w:r>
    </w:p>
    <w:tbl>
      <w:tblPr>
        <w:tblStyle w:val="a3"/>
        <w:tblW w:w="0" w:type="auto"/>
        <w:tblInd w:w="392" w:type="dxa"/>
        <w:tblLook w:val="04A0" w:firstRow="1" w:lastRow="0" w:firstColumn="1" w:lastColumn="0" w:noHBand="0" w:noVBand="1"/>
      </w:tblPr>
      <w:tblGrid>
        <w:gridCol w:w="9355"/>
      </w:tblGrid>
      <w:tr w:rsidR="003246E5" w:rsidTr="002E249D">
        <w:tc>
          <w:tcPr>
            <w:tcW w:w="9355" w:type="dxa"/>
          </w:tcPr>
          <w:p w:rsidR="003246E5" w:rsidRPr="003246E5" w:rsidRDefault="003246E5" w:rsidP="000E4493">
            <w:pPr>
              <w:wordWrap/>
              <w:spacing w:before="240" w:line="240" w:lineRule="atLeast"/>
              <w:rPr>
                <w:rFonts w:ascii="Courier New" w:hAnsi="Courier New" w:cs="Courier New"/>
                <w:b/>
              </w:rPr>
            </w:pPr>
            <w:proofErr w:type="spellStart"/>
            <w:r w:rsidRPr="003246E5">
              <w:rPr>
                <w:rFonts w:ascii="Courier New" w:hAnsi="Courier New" w:cs="Courier New"/>
              </w:rPr>
              <w:lastRenderedPageBreak/>
              <w:t>llvm</w:t>
            </w:r>
            <w:proofErr w:type="spellEnd"/>
            <w:r w:rsidRPr="003246E5">
              <w:rPr>
                <w:rFonts w:ascii="Courier New" w:hAnsi="Courier New" w:cs="Courier New"/>
              </w:rPr>
              <w:t>$</w:t>
            </w:r>
            <w:r w:rsidRPr="003246E5">
              <w:rPr>
                <w:rFonts w:ascii="Courier New" w:hAnsi="Courier New" w:cs="Courier New" w:hint="eastAsia"/>
                <w:b/>
              </w:rPr>
              <w:t xml:space="preserve"> </w:t>
            </w:r>
            <w:r w:rsidRPr="003246E5">
              <w:rPr>
                <w:rFonts w:ascii="Courier New" w:hAnsi="Courier New" w:cs="Courier New"/>
                <w:b/>
              </w:rPr>
              <w:t>cd lib/Transform</w:t>
            </w:r>
            <w:r w:rsidR="00D8205B">
              <w:rPr>
                <w:rFonts w:ascii="Courier New" w:hAnsi="Courier New" w:cs="Courier New" w:hint="eastAsia"/>
                <w:b/>
              </w:rPr>
              <w:t>s</w:t>
            </w:r>
            <w:r w:rsidRPr="003246E5">
              <w:rPr>
                <w:rFonts w:ascii="Courier New" w:hAnsi="Courier New" w:cs="Courier New"/>
                <w:b/>
              </w:rPr>
              <w:t>/</w:t>
            </w:r>
            <w:proofErr w:type="spellStart"/>
            <w:r w:rsidRPr="003246E5">
              <w:rPr>
                <w:rFonts w:ascii="Courier New" w:hAnsi="Courier New" w:cs="Courier New"/>
                <w:b/>
              </w:rPr>
              <w:t>IntWrite</w:t>
            </w:r>
            <w:proofErr w:type="spellEnd"/>
          </w:p>
          <w:p w:rsidR="003246E5" w:rsidRDefault="003246E5" w:rsidP="000E4493">
            <w:pPr>
              <w:wordWrap/>
              <w:spacing w:line="240" w:lineRule="atLeast"/>
              <w:rPr>
                <w:rFonts w:ascii="Courier New" w:hAnsi="Courier New" w:cs="Courier New"/>
                <w:b/>
              </w:rPr>
            </w:pPr>
            <w:proofErr w:type="spellStart"/>
            <w:r w:rsidRPr="003246E5">
              <w:rPr>
                <w:rFonts w:ascii="Courier New" w:hAnsi="Courier New" w:cs="Courier New"/>
              </w:rPr>
              <w:t>llvm</w:t>
            </w:r>
            <w:proofErr w:type="spellEnd"/>
            <w:r w:rsidRPr="003246E5">
              <w:rPr>
                <w:rFonts w:ascii="Courier New" w:hAnsi="Courier New" w:cs="Courier New"/>
              </w:rPr>
              <w:t>/lib/Transform</w:t>
            </w:r>
            <w:r w:rsidR="00D8205B">
              <w:rPr>
                <w:rFonts w:ascii="Courier New" w:hAnsi="Courier New" w:cs="Courier New" w:hint="eastAsia"/>
              </w:rPr>
              <w:t>s</w:t>
            </w:r>
            <w:r w:rsidRPr="003246E5">
              <w:rPr>
                <w:rFonts w:ascii="Courier New" w:hAnsi="Courier New" w:cs="Courier New"/>
              </w:rPr>
              <w:t>/</w:t>
            </w:r>
            <w:proofErr w:type="spellStart"/>
            <w:r w:rsidRPr="003246E5">
              <w:rPr>
                <w:rFonts w:ascii="Courier New" w:hAnsi="Courier New" w:cs="Courier New"/>
              </w:rPr>
              <w:t>IntWrite</w:t>
            </w:r>
            <w:proofErr w:type="spellEnd"/>
            <w:r w:rsidRPr="003246E5">
              <w:rPr>
                <w:rFonts w:ascii="Courier New" w:hAnsi="Courier New" w:cs="Courier New"/>
              </w:rPr>
              <w:t>$</w:t>
            </w:r>
            <w:r w:rsidRPr="003246E5">
              <w:rPr>
                <w:rFonts w:ascii="Courier New" w:hAnsi="Courier New" w:cs="Courier New" w:hint="eastAsia"/>
              </w:rPr>
              <w:t xml:space="preserve"> </w:t>
            </w:r>
            <w:r w:rsidRPr="003246E5">
              <w:rPr>
                <w:rFonts w:ascii="Courier New" w:hAnsi="Courier New" w:cs="Courier New"/>
                <w:b/>
              </w:rPr>
              <w:t>make</w:t>
            </w:r>
          </w:p>
          <w:p w:rsidR="00C13309" w:rsidRPr="00ED7638" w:rsidRDefault="00C13309" w:rsidP="000E4493">
            <w:pPr>
              <w:wordWrap/>
              <w:spacing w:line="240" w:lineRule="atLeast"/>
              <w:rPr>
                <w:rFonts w:ascii="Courier New" w:hAnsi="Courier New" w:cs="Courier New"/>
                <w:b/>
              </w:rPr>
            </w:pPr>
          </w:p>
        </w:tc>
      </w:tr>
    </w:tbl>
    <w:p w:rsidR="000E31AF" w:rsidRPr="00597839" w:rsidRDefault="000E31AF" w:rsidP="000E4493">
      <w:pPr>
        <w:wordWrap/>
        <w:spacing w:line="240" w:lineRule="atLeast"/>
        <w:rPr>
          <w:rFonts w:ascii="Courier New" w:hAnsi="Courier New" w:cs="Courier New"/>
          <w:sz w:val="22"/>
        </w:rPr>
      </w:pPr>
    </w:p>
    <w:p w:rsidR="00597839" w:rsidRPr="00597839" w:rsidRDefault="00597839" w:rsidP="000E4493">
      <w:pPr>
        <w:wordWrap/>
        <w:spacing w:line="240" w:lineRule="atLeast"/>
        <w:ind w:left="330" w:hangingChars="150" w:hanging="330"/>
        <w:rPr>
          <w:rFonts w:cs="Courier New"/>
          <w:sz w:val="22"/>
        </w:rPr>
      </w:pPr>
      <w:r>
        <w:rPr>
          <w:rFonts w:cs="Courier New"/>
          <w:sz w:val="22"/>
        </w:rPr>
        <w:t xml:space="preserve">   </w:t>
      </w:r>
      <w:r>
        <w:rPr>
          <w:rFonts w:cs="Courier New" w:hint="eastAsia"/>
          <w:sz w:val="22"/>
        </w:rPr>
        <w:t xml:space="preserve">Then, </w:t>
      </w:r>
      <w:proofErr w:type="spellStart"/>
      <w:r w:rsidRPr="00597839">
        <w:rPr>
          <w:rFonts w:ascii="Courier New" w:hAnsi="Courier New" w:cs="Courier New"/>
          <w:sz w:val="22"/>
        </w:rPr>
        <w:t>IntWrite</w:t>
      </w:r>
      <w:proofErr w:type="spellEnd"/>
      <w:r w:rsidRPr="00597839">
        <w:rPr>
          <w:rFonts w:ascii="Courier New" w:hAnsi="Courier New" w:cs="Courier New"/>
          <w:sz w:val="22"/>
        </w:rPr>
        <w:t xml:space="preserve"> </w:t>
      </w:r>
      <w:r>
        <w:rPr>
          <w:rFonts w:cs="Courier New" w:hint="eastAsia"/>
          <w:sz w:val="22"/>
        </w:rPr>
        <w:t xml:space="preserve">Pass is compiled as a static library and stored in the LLVM library directory </w:t>
      </w:r>
      <w:r>
        <w:rPr>
          <w:rFonts w:cs="Courier New"/>
          <w:sz w:val="22"/>
        </w:rPr>
        <w:br/>
      </w:r>
      <w:r>
        <w:rPr>
          <w:rFonts w:cs="Courier New" w:hint="eastAsia"/>
          <w:sz w:val="22"/>
        </w:rPr>
        <w:t xml:space="preserve">(i.e., </w:t>
      </w:r>
      <w:proofErr w:type="spellStart"/>
      <w:r w:rsidRPr="00B231CE">
        <w:rPr>
          <w:rFonts w:ascii="Courier New" w:hAnsi="Courier New" w:cs="Courier New"/>
          <w:sz w:val="22"/>
        </w:rPr>
        <w:t>llvm</w:t>
      </w:r>
      <w:proofErr w:type="spellEnd"/>
      <w:r w:rsidRPr="00B231CE">
        <w:rPr>
          <w:rFonts w:ascii="Courier New" w:hAnsi="Courier New" w:cs="Courier New"/>
          <w:sz w:val="22"/>
        </w:rPr>
        <w:t>/</w:t>
      </w:r>
      <w:proofErr w:type="spellStart"/>
      <w:r w:rsidRPr="00B231CE">
        <w:rPr>
          <w:rFonts w:ascii="Courier New" w:hAnsi="Courier New" w:cs="Courier New"/>
          <w:sz w:val="22"/>
        </w:rPr>
        <w:t>Debug+Asserts</w:t>
      </w:r>
      <w:proofErr w:type="spellEnd"/>
      <w:r w:rsidRPr="00B231CE">
        <w:rPr>
          <w:rFonts w:ascii="Courier New" w:hAnsi="Courier New" w:cs="Courier New"/>
          <w:sz w:val="22"/>
        </w:rPr>
        <w:t>/lib/IntWrite.so</w:t>
      </w:r>
      <w:r>
        <w:rPr>
          <w:rFonts w:cs="Courier New" w:hint="eastAsia"/>
          <w:sz w:val="22"/>
        </w:rPr>
        <w:t>)</w:t>
      </w:r>
    </w:p>
    <w:p w:rsidR="00B231CE" w:rsidRDefault="00B231CE" w:rsidP="000E4493">
      <w:pPr>
        <w:wordWrap/>
        <w:spacing w:line="240" w:lineRule="atLeast"/>
        <w:rPr>
          <w:rFonts w:cs="Courier New"/>
        </w:rPr>
      </w:pPr>
    </w:p>
    <w:p w:rsidR="00597839" w:rsidRPr="00B231CE" w:rsidRDefault="00B231CE" w:rsidP="000E4493">
      <w:pPr>
        <w:wordWrap/>
        <w:spacing w:line="240" w:lineRule="atLeast"/>
        <w:ind w:left="330" w:hangingChars="150" w:hanging="330"/>
        <w:rPr>
          <w:rFonts w:cs="Courier New"/>
          <w:sz w:val="22"/>
        </w:rPr>
      </w:pPr>
      <w:r w:rsidRPr="00B231CE">
        <w:rPr>
          <w:rFonts w:cs="Courier New"/>
          <w:sz w:val="22"/>
        </w:rPr>
        <w:t>5.</w:t>
      </w:r>
      <w:r>
        <w:rPr>
          <w:rFonts w:cs="Courier New" w:hint="eastAsia"/>
          <w:sz w:val="22"/>
        </w:rPr>
        <w:t xml:space="preserve">  You need to compile the runtime module as well. The runtime module would be compiled as an object file, and then given to the linker together with an instrumented target program.  For example, you can compile </w:t>
      </w:r>
      <w:proofErr w:type="spellStart"/>
      <w:r w:rsidRPr="00B231CE">
        <w:rPr>
          <w:rFonts w:ascii="Courier New" w:hAnsi="Courier New" w:cs="Courier New"/>
          <w:sz w:val="22"/>
        </w:rPr>
        <w:t>intwrite.c</w:t>
      </w:r>
      <w:proofErr w:type="spellEnd"/>
      <w:r>
        <w:rPr>
          <w:rFonts w:cs="Courier New" w:hint="eastAsia"/>
          <w:sz w:val="22"/>
        </w:rPr>
        <w:t xml:space="preserve">, the runtime module of </w:t>
      </w:r>
      <w:proofErr w:type="spellStart"/>
      <w:r w:rsidRPr="00B231CE">
        <w:rPr>
          <w:rFonts w:ascii="Courier New" w:hAnsi="Courier New" w:cs="Courier New"/>
          <w:sz w:val="22"/>
        </w:rPr>
        <w:t>IntWrite</w:t>
      </w:r>
      <w:proofErr w:type="spellEnd"/>
      <w:r>
        <w:rPr>
          <w:rFonts w:cs="Courier New" w:hint="eastAsia"/>
          <w:sz w:val="22"/>
        </w:rPr>
        <w:t xml:space="preserve"> as follows:</w:t>
      </w:r>
    </w:p>
    <w:tbl>
      <w:tblPr>
        <w:tblStyle w:val="a3"/>
        <w:tblW w:w="0" w:type="auto"/>
        <w:tblInd w:w="392" w:type="dxa"/>
        <w:tblLook w:val="04A0" w:firstRow="1" w:lastRow="0" w:firstColumn="1" w:lastColumn="0" w:noHBand="0" w:noVBand="1"/>
      </w:tblPr>
      <w:tblGrid>
        <w:gridCol w:w="9355"/>
      </w:tblGrid>
      <w:tr w:rsidR="00B231CE" w:rsidTr="002E249D">
        <w:tc>
          <w:tcPr>
            <w:tcW w:w="9355" w:type="dxa"/>
          </w:tcPr>
          <w:p w:rsidR="00B231CE" w:rsidRPr="003246E5" w:rsidRDefault="00B231CE" w:rsidP="000E4493">
            <w:pPr>
              <w:wordWrap/>
              <w:spacing w:before="240" w:line="240" w:lineRule="atLeast"/>
              <w:rPr>
                <w:rFonts w:ascii="Courier New" w:hAnsi="Courier New" w:cs="Courier New"/>
                <w:b/>
              </w:rPr>
            </w:pPr>
            <w:r w:rsidRPr="003246E5">
              <w:rPr>
                <w:rFonts w:ascii="Courier New" w:hAnsi="Courier New" w:cs="Courier New"/>
              </w:rPr>
              <w:t>$</w:t>
            </w:r>
            <w:r w:rsidRPr="003246E5">
              <w:rPr>
                <w:rFonts w:ascii="Courier New" w:hAnsi="Courier New" w:cs="Courier New" w:hint="eastAsia"/>
                <w:b/>
              </w:rPr>
              <w:t xml:space="preserve"> </w:t>
            </w:r>
            <w:r w:rsidRPr="003246E5">
              <w:rPr>
                <w:rFonts w:ascii="Courier New" w:hAnsi="Courier New" w:cs="Courier New"/>
                <w:b/>
              </w:rPr>
              <w:t xml:space="preserve">cd </w:t>
            </w:r>
            <w:r>
              <w:rPr>
                <w:rFonts w:ascii="Courier New" w:hAnsi="Courier New" w:cs="Courier New" w:hint="eastAsia"/>
                <w:b/>
              </w:rPr>
              <w:t>runtime</w:t>
            </w:r>
          </w:p>
          <w:p w:rsidR="00B231CE" w:rsidRDefault="00B231CE" w:rsidP="000E4493">
            <w:pPr>
              <w:wordWrap/>
              <w:spacing w:line="240" w:lineRule="atLeast"/>
              <w:rPr>
                <w:rFonts w:ascii="Courier New" w:hAnsi="Courier New" w:cs="Courier New"/>
                <w:b/>
              </w:rPr>
            </w:pPr>
            <w:r>
              <w:rPr>
                <w:rFonts w:ascii="Courier New" w:hAnsi="Courier New" w:cs="Courier New" w:hint="eastAsia"/>
              </w:rPr>
              <w:t>runtime</w:t>
            </w:r>
            <w:r w:rsidRPr="003246E5">
              <w:rPr>
                <w:rFonts w:ascii="Courier New" w:hAnsi="Courier New" w:cs="Courier New"/>
              </w:rPr>
              <w:t>$</w:t>
            </w:r>
            <w:r w:rsidRPr="003246E5">
              <w:rPr>
                <w:rFonts w:ascii="Courier New" w:hAnsi="Courier New" w:cs="Courier New" w:hint="eastAsia"/>
              </w:rPr>
              <w:t xml:space="preserve"> </w:t>
            </w:r>
            <w:r>
              <w:rPr>
                <w:rFonts w:ascii="Courier New" w:hAnsi="Courier New" w:cs="Courier New" w:hint="eastAsia"/>
                <w:b/>
              </w:rPr>
              <w:t xml:space="preserve">clang </w:t>
            </w:r>
            <w:r>
              <w:rPr>
                <w:rFonts w:ascii="Courier New" w:hAnsi="Courier New" w:cs="Courier New"/>
                <w:b/>
              </w:rPr>
              <w:t>–</w:t>
            </w:r>
            <w:r>
              <w:rPr>
                <w:rFonts w:ascii="Courier New" w:hAnsi="Courier New" w:cs="Courier New" w:hint="eastAsia"/>
                <w:b/>
              </w:rPr>
              <w:t xml:space="preserve">c </w:t>
            </w:r>
            <w:proofErr w:type="spellStart"/>
            <w:r>
              <w:rPr>
                <w:rFonts w:ascii="Courier New" w:hAnsi="Courier New" w:cs="Courier New" w:hint="eastAsia"/>
                <w:b/>
              </w:rPr>
              <w:t>intwrite.c</w:t>
            </w:r>
            <w:proofErr w:type="spellEnd"/>
          </w:p>
          <w:p w:rsidR="00C13309" w:rsidRPr="00ED7638" w:rsidRDefault="00C13309" w:rsidP="000E4493">
            <w:pPr>
              <w:wordWrap/>
              <w:spacing w:line="240" w:lineRule="atLeast"/>
              <w:rPr>
                <w:rFonts w:ascii="Courier New" w:hAnsi="Courier New" w:cs="Courier New"/>
                <w:b/>
              </w:rPr>
            </w:pPr>
          </w:p>
        </w:tc>
      </w:tr>
    </w:tbl>
    <w:p w:rsidR="00B231CE" w:rsidRPr="00B231CE" w:rsidRDefault="00B231CE" w:rsidP="000E4493">
      <w:pPr>
        <w:wordWrap/>
        <w:spacing w:after="0" w:line="240" w:lineRule="atLeast"/>
        <w:rPr>
          <w:rFonts w:cs="Courier New"/>
          <w:sz w:val="18"/>
        </w:rPr>
      </w:pPr>
    </w:p>
    <w:p w:rsidR="00597839" w:rsidRDefault="00B231CE" w:rsidP="000E4493">
      <w:pPr>
        <w:wordWrap/>
        <w:spacing w:line="240" w:lineRule="atLeast"/>
        <w:rPr>
          <w:rFonts w:cs="Courier New"/>
          <w:sz w:val="22"/>
        </w:rPr>
      </w:pPr>
      <w:r w:rsidRPr="00B231CE">
        <w:rPr>
          <w:rFonts w:cs="Courier New"/>
          <w:sz w:val="22"/>
        </w:rPr>
        <w:t xml:space="preserve">   Note that </w:t>
      </w:r>
      <w:r w:rsidRPr="00B231CE">
        <w:rPr>
          <w:rFonts w:ascii="Courier New" w:hAnsi="Courier New" w:cs="Courier New"/>
          <w:sz w:val="22"/>
        </w:rPr>
        <w:t>clang</w:t>
      </w:r>
      <w:r w:rsidRPr="00B231CE">
        <w:rPr>
          <w:rFonts w:cs="Courier New"/>
          <w:sz w:val="22"/>
        </w:rPr>
        <w:t xml:space="preserve"> is compatible with </w:t>
      </w:r>
      <w:proofErr w:type="spellStart"/>
      <w:r w:rsidRPr="00B231CE">
        <w:rPr>
          <w:rFonts w:ascii="Courier New" w:hAnsi="Courier New" w:cs="Courier New"/>
          <w:sz w:val="22"/>
        </w:rPr>
        <w:t>gcc</w:t>
      </w:r>
      <w:proofErr w:type="spellEnd"/>
      <w:r>
        <w:rPr>
          <w:rFonts w:cs="Courier New" w:hint="eastAsia"/>
          <w:sz w:val="22"/>
        </w:rPr>
        <w:t xml:space="preserve">, and </w:t>
      </w:r>
      <w:r w:rsidRPr="00B231CE">
        <w:rPr>
          <w:rFonts w:ascii="Courier New" w:hAnsi="Courier New" w:cs="Courier New"/>
          <w:sz w:val="22"/>
        </w:rPr>
        <w:t xml:space="preserve">clang++ </w:t>
      </w:r>
      <w:r>
        <w:rPr>
          <w:rFonts w:cs="Courier New" w:hint="eastAsia"/>
          <w:sz w:val="22"/>
        </w:rPr>
        <w:t xml:space="preserve">with </w:t>
      </w:r>
      <w:r w:rsidRPr="00B231CE">
        <w:rPr>
          <w:rFonts w:ascii="Courier New" w:hAnsi="Courier New" w:cs="Courier New"/>
          <w:sz w:val="22"/>
        </w:rPr>
        <w:t>g++</w:t>
      </w:r>
      <w:r>
        <w:rPr>
          <w:rFonts w:cs="Courier New" w:hint="eastAsia"/>
          <w:sz w:val="22"/>
        </w:rPr>
        <w:t>.</w:t>
      </w:r>
    </w:p>
    <w:p w:rsidR="00B231CE" w:rsidRDefault="00B231CE" w:rsidP="000E4493">
      <w:pPr>
        <w:wordWrap/>
        <w:spacing w:line="240" w:lineRule="atLeast"/>
        <w:rPr>
          <w:rFonts w:cs="Courier New"/>
          <w:sz w:val="22"/>
        </w:rPr>
      </w:pPr>
    </w:p>
    <w:p w:rsidR="00B231CE" w:rsidRPr="00B231CE" w:rsidRDefault="00B231CE" w:rsidP="000E4493">
      <w:pPr>
        <w:wordWrap/>
        <w:spacing w:line="240" w:lineRule="atLeast"/>
        <w:rPr>
          <w:rFonts w:cs="Courier New"/>
          <w:sz w:val="24"/>
          <w:u w:val="single"/>
        </w:rPr>
      </w:pPr>
      <w:r w:rsidRPr="00B231CE">
        <w:rPr>
          <w:rFonts w:cs="Courier New" w:hint="eastAsia"/>
          <w:sz w:val="24"/>
          <w:u w:val="single"/>
        </w:rPr>
        <w:t>Run LLVM Passes</w:t>
      </w:r>
    </w:p>
    <w:p w:rsidR="002E249D" w:rsidRDefault="002E249D" w:rsidP="000E4493">
      <w:pPr>
        <w:wordWrap/>
        <w:spacing w:line="240" w:lineRule="atLeast"/>
        <w:ind w:left="200" w:hangingChars="100" w:hanging="200"/>
        <w:rPr>
          <w:rFonts w:eastAsiaTheme="majorHAnsi" w:cs="Courier New"/>
          <w:sz w:val="22"/>
        </w:rPr>
      </w:pPr>
      <w:r>
        <w:rPr>
          <w:rFonts w:asciiTheme="majorHAnsi" w:eastAsiaTheme="majorHAnsi" w:hAnsiTheme="majorHAnsi" w:cs="Courier New" w:hint="eastAsia"/>
        </w:rPr>
        <w:t xml:space="preserve">6. </w:t>
      </w:r>
      <w:r w:rsidRPr="00CB4F65">
        <w:rPr>
          <w:rFonts w:eastAsiaTheme="majorHAnsi" w:cs="Courier New"/>
          <w:sz w:val="22"/>
        </w:rPr>
        <w:t xml:space="preserve">You can instrument a target program with an LLVM Pass as you compile the target program. </w:t>
      </w:r>
      <w:r w:rsidR="00CB4F65" w:rsidRPr="00CB4F65">
        <w:rPr>
          <w:rFonts w:eastAsiaTheme="majorHAnsi" w:cs="Courier New"/>
          <w:sz w:val="22"/>
        </w:rPr>
        <w:t xml:space="preserve">You can configure clang to run a given LLVM Pass in the middle of the compiling process, such that the produced binary gets </w:t>
      </w:r>
      <w:r w:rsidR="00CB4F65">
        <w:rPr>
          <w:rFonts w:eastAsiaTheme="majorHAnsi" w:cs="Courier New" w:hint="eastAsia"/>
          <w:sz w:val="22"/>
        </w:rPr>
        <w:t>modified</w:t>
      </w:r>
      <w:r w:rsidR="00CB4F65" w:rsidRPr="00CB4F65">
        <w:rPr>
          <w:rFonts w:eastAsiaTheme="majorHAnsi" w:cs="Courier New"/>
          <w:sz w:val="22"/>
        </w:rPr>
        <w:t>.</w:t>
      </w:r>
      <w:r w:rsidR="00CB4F65">
        <w:rPr>
          <w:rFonts w:eastAsiaTheme="majorHAnsi" w:cs="Courier New" w:hint="eastAsia"/>
          <w:sz w:val="22"/>
        </w:rPr>
        <w:t xml:space="preserve"> If the LLVM Pass inserts a new function declaration with its definition, you should link the object file with the definition.</w:t>
      </w:r>
    </w:p>
    <w:p w:rsidR="00CB4F65" w:rsidRDefault="00CB4F65" w:rsidP="000E4493">
      <w:pPr>
        <w:wordWrap/>
        <w:spacing w:line="240" w:lineRule="atLeast"/>
        <w:ind w:left="220" w:hangingChars="100" w:hanging="220"/>
        <w:rPr>
          <w:rFonts w:asciiTheme="majorHAnsi" w:eastAsiaTheme="majorHAnsi" w:hAnsiTheme="majorHAnsi" w:cs="Courier New"/>
        </w:rPr>
      </w:pPr>
      <w:r>
        <w:rPr>
          <w:rFonts w:eastAsiaTheme="majorHAnsi" w:cs="Courier New" w:hint="eastAsia"/>
          <w:sz w:val="22"/>
        </w:rPr>
        <w:t xml:space="preserve">  For example, you can build </w:t>
      </w:r>
      <w:r w:rsidRPr="00CB4F65">
        <w:rPr>
          <w:rFonts w:ascii="Courier New" w:eastAsiaTheme="majorHAnsi" w:hAnsi="Courier New" w:cs="Courier New"/>
          <w:sz w:val="22"/>
        </w:rPr>
        <w:t>test/</w:t>
      </w:r>
      <w:proofErr w:type="spellStart"/>
      <w:r w:rsidRPr="00CB4F65">
        <w:rPr>
          <w:rFonts w:ascii="Courier New" w:eastAsiaTheme="majorHAnsi" w:hAnsi="Courier New" w:cs="Courier New"/>
          <w:sz w:val="22"/>
        </w:rPr>
        <w:t>example.c</w:t>
      </w:r>
      <w:proofErr w:type="spellEnd"/>
      <w:r w:rsidRPr="00CB4F65">
        <w:rPr>
          <w:rFonts w:ascii="Courier New" w:eastAsiaTheme="majorHAnsi" w:hAnsi="Courier New" w:cs="Courier New"/>
          <w:sz w:val="22"/>
        </w:rPr>
        <w:t xml:space="preserve"> </w:t>
      </w:r>
      <w:r>
        <w:rPr>
          <w:rFonts w:eastAsiaTheme="majorHAnsi" w:cs="Courier New" w:hint="eastAsia"/>
          <w:sz w:val="22"/>
        </w:rPr>
        <w:t xml:space="preserve">with </w:t>
      </w:r>
      <w:proofErr w:type="spellStart"/>
      <w:r w:rsidRPr="00CB4F65">
        <w:rPr>
          <w:rFonts w:ascii="Courier New" w:eastAsiaTheme="majorHAnsi" w:hAnsi="Courier New" w:cs="Courier New"/>
          <w:sz w:val="22"/>
        </w:rPr>
        <w:t>IntWrite</w:t>
      </w:r>
      <w:proofErr w:type="spellEnd"/>
      <w:r>
        <w:rPr>
          <w:rFonts w:eastAsiaTheme="majorHAnsi" w:cs="Courier New" w:hint="eastAsia"/>
          <w:sz w:val="22"/>
        </w:rPr>
        <w:t xml:space="preserve"> instrumentation as follows:</w:t>
      </w:r>
    </w:p>
    <w:tbl>
      <w:tblPr>
        <w:tblStyle w:val="a3"/>
        <w:tblW w:w="0" w:type="auto"/>
        <w:tblInd w:w="392" w:type="dxa"/>
        <w:tblLook w:val="04A0" w:firstRow="1" w:lastRow="0" w:firstColumn="1" w:lastColumn="0" w:noHBand="0" w:noVBand="1"/>
      </w:tblPr>
      <w:tblGrid>
        <w:gridCol w:w="9355"/>
      </w:tblGrid>
      <w:tr w:rsidR="00ED7638" w:rsidTr="002E249D">
        <w:tc>
          <w:tcPr>
            <w:tcW w:w="9355" w:type="dxa"/>
          </w:tcPr>
          <w:p w:rsidR="00ED7638" w:rsidRPr="00ED7638" w:rsidRDefault="00ED7638" w:rsidP="000E4493">
            <w:pPr>
              <w:wordWrap/>
              <w:spacing w:before="240" w:line="240" w:lineRule="atLeast"/>
              <w:rPr>
                <w:rFonts w:ascii="Courier New" w:hAnsi="Courier New" w:cs="Courier New"/>
                <w:b/>
              </w:rPr>
            </w:pPr>
            <w:r>
              <w:rPr>
                <w:rFonts w:ascii="Courier New" w:hAnsi="Courier New" w:cs="Courier New" w:hint="eastAsia"/>
              </w:rPr>
              <w:t xml:space="preserve">$ </w:t>
            </w:r>
            <w:r w:rsidRPr="00ED7638">
              <w:rPr>
                <w:rFonts w:ascii="Courier New" w:hAnsi="Courier New" w:cs="Courier New" w:hint="eastAsia"/>
                <w:b/>
              </w:rPr>
              <w:t>cd test</w:t>
            </w:r>
          </w:p>
          <w:p w:rsidR="00ED7638" w:rsidRPr="00A17C45" w:rsidRDefault="00ED7638" w:rsidP="000E4493">
            <w:pPr>
              <w:wordWrap/>
              <w:spacing w:line="240" w:lineRule="atLeast"/>
              <w:ind w:left="700" w:hangingChars="350" w:hanging="700"/>
              <w:jc w:val="left"/>
              <w:rPr>
                <w:rFonts w:ascii="Courier New" w:hAnsi="Courier New" w:cs="Courier New"/>
                <w:b/>
              </w:rPr>
            </w:pPr>
            <w:proofErr w:type="gramStart"/>
            <w:r>
              <w:rPr>
                <w:rFonts w:ascii="Courier New" w:hAnsi="Courier New" w:cs="Courier New" w:hint="eastAsia"/>
              </w:rPr>
              <w:t>test</w:t>
            </w:r>
            <w:proofErr w:type="gramEnd"/>
            <w:r>
              <w:rPr>
                <w:rFonts w:ascii="Courier New" w:hAnsi="Courier New" w:cs="Courier New" w:hint="eastAsia"/>
              </w:rPr>
              <w:t xml:space="preserve">$ </w:t>
            </w:r>
            <w:r w:rsidRPr="00ED7638">
              <w:rPr>
                <w:rFonts w:ascii="Courier New" w:hAnsi="Courier New" w:cs="Courier New" w:hint="eastAsia"/>
                <w:b/>
              </w:rPr>
              <w:t xml:space="preserve">clang </w:t>
            </w:r>
            <w:r w:rsidRPr="00ED7638">
              <w:rPr>
                <w:rFonts w:ascii="Courier New" w:hAnsi="Courier New" w:cs="Courier New"/>
                <w:b/>
              </w:rPr>
              <w:t>–</w:t>
            </w:r>
            <w:r w:rsidRPr="00ED7638">
              <w:rPr>
                <w:rFonts w:ascii="Courier New" w:hAnsi="Courier New" w:cs="Courier New" w:hint="eastAsia"/>
                <w:b/>
              </w:rPr>
              <w:t xml:space="preserve">g </w:t>
            </w:r>
            <w:r w:rsidRPr="00ED7638">
              <w:rPr>
                <w:rFonts w:ascii="Courier New" w:hAnsi="Courier New" w:cs="Courier New"/>
                <w:b/>
              </w:rPr>
              <w:t>–</w:t>
            </w:r>
            <w:proofErr w:type="spellStart"/>
            <w:r w:rsidRPr="00ED7638">
              <w:rPr>
                <w:rFonts w:ascii="Courier New" w:hAnsi="Courier New" w:cs="Courier New" w:hint="eastAsia"/>
                <w:b/>
              </w:rPr>
              <w:t>Xclang</w:t>
            </w:r>
            <w:proofErr w:type="spellEnd"/>
            <w:r w:rsidRPr="00ED7638">
              <w:rPr>
                <w:rFonts w:ascii="Courier New" w:hAnsi="Courier New" w:cs="Courier New" w:hint="eastAsia"/>
                <w:b/>
              </w:rPr>
              <w:t xml:space="preserve"> </w:t>
            </w:r>
            <w:r w:rsidRPr="00ED7638">
              <w:rPr>
                <w:rFonts w:ascii="Courier New" w:hAnsi="Courier New" w:cs="Courier New"/>
                <w:b/>
              </w:rPr>
              <w:t>–</w:t>
            </w:r>
            <w:r w:rsidRPr="00ED7638">
              <w:rPr>
                <w:rFonts w:ascii="Courier New" w:hAnsi="Courier New" w:cs="Courier New" w:hint="eastAsia"/>
                <w:b/>
              </w:rPr>
              <w:t>load -</w:t>
            </w:r>
            <w:proofErr w:type="spellStart"/>
            <w:r w:rsidRPr="00ED7638">
              <w:rPr>
                <w:rFonts w:ascii="Courier New" w:hAnsi="Courier New" w:cs="Courier New" w:hint="eastAsia"/>
                <w:b/>
              </w:rPr>
              <w:t>Xcla</w:t>
            </w:r>
            <w:r>
              <w:rPr>
                <w:rFonts w:ascii="Courier New" w:hAnsi="Courier New" w:cs="Courier New" w:hint="eastAsia"/>
                <w:b/>
              </w:rPr>
              <w:t>ng</w:t>
            </w:r>
            <w:proofErr w:type="spellEnd"/>
            <w:r>
              <w:rPr>
                <w:rFonts w:ascii="Courier New" w:hAnsi="Courier New" w:cs="Courier New" w:hint="eastAsia"/>
                <w:b/>
              </w:rPr>
              <w:t xml:space="preserve"> ${LLVM_LIB_PATH}/IntWrite.so</w:t>
            </w:r>
            <w:r>
              <w:rPr>
                <w:rFonts w:ascii="Courier New" w:hAnsi="Courier New" w:cs="Courier New" w:hint="eastAsia"/>
                <w:b/>
              </w:rPr>
              <w:br/>
            </w:r>
            <w:proofErr w:type="spellStart"/>
            <w:r w:rsidRPr="00ED7638">
              <w:rPr>
                <w:rFonts w:ascii="Courier New" w:hAnsi="Courier New" w:cs="Courier New" w:hint="eastAsia"/>
                <w:b/>
              </w:rPr>
              <w:t>example.c</w:t>
            </w:r>
            <w:proofErr w:type="spellEnd"/>
            <w:r w:rsidRPr="00ED7638">
              <w:rPr>
                <w:rFonts w:ascii="Courier New" w:hAnsi="Courier New" w:cs="Courier New" w:hint="eastAsia"/>
                <w:b/>
              </w:rPr>
              <w:t xml:space="preserve"> ../runtime/</w:t>
            </w:r>
            <w:proofErr w:type="spellStart"/>
            <w:r w:rsidRPr="00ED7638">
              <w:rPr>
                <w:rFonts w:ascii="Courier New" w:hAnsi="Courier New" w:cs="Courier New" w:hint="eastAsia"/>
                <w:b/>
              </w:rPr>
              <w:t>intwrite.o</w:t>
            </w:r>
            <w:proofErr w:type="spellEnd"/>
          </w:p>
          <w:p w:rsidR="00EA7B5B" w:rsidRDefault="00EA7B5B" w:rsidP="000E4493">
            <w:pPr>
              <w:wordWrap/>
              <w:spacing w:line="240" w:lineRule="atLeast"/>
              <w:jc w:val="left"/>
              <w:rPr>
                <w:rFonts w:ascii="Courier New" w:hAnsi="Courier New" w:cs="Courier New"/>
              </w:rPr>
            </w:pPr>
          </w:p>
        </w:tc>
      </w:tr>
    </w:tbl>
    <w:p w:rsidR="009B0FE8" w:rsidRDefault="009B0FE8" w:rsidP="000E4493">
      <w:pPr>
        <w:wordWrap/>
        <w:spacing w:after="0" w:line="240" w:lineRule="atLeast"/>
        <w:rPr>
          <w:rFonts w:ascii="Courier New" w:hAnsi="Courier New" w:cs="Courier New"/>
        </w:rPr>
      </w:pPr>
    </w:p>
    <w:p w:rsidR="00C13309" w:rsidRDefault="00C13309" w:rsidP="000E4493">
      <w:pPr>
        <w:wordWrap/>
        <w:spacing w:line="240" w:lineRule="atLeast"/>
        <w:rPr>
          <w:rFonts w:cs="Courier New"/>
          <w:sz w:val="22"/>
        </w:rPr>
      </w:pPr>
      <w:r w:rsidRPr="00C13309">
        <w:rPr>
          <w:rFonts w:cs="Courier New"/>
          <w:sz w:val="22"/>
        </w:rPr>
        <w:t xml:space="preserve">   Note that</w:t>
      </w:r>
      <w:r>
        <w:rPr>
          <w:rFonts w:cs="Courier New" w:hint="eastAsia"/>
          <w:sz w:val="22"/>
        </w:rPr>
        <w:t xml:space="preserve"> </w:t>
      </w:r>
      <w:r w:rsidRPr="00C13309">
        <w:rPr>
          <w:rFonts w:ascii="Courier New" w:hAnsi="Courier New" w:cs="Courier New"/>
          <w:sz w:val="22"/>
        </w:rPr>
        <w:t>–g</w:t>
      </w:r>
      <w:r>
        <w:rPr>
          <w:rFonts w:cs="Courier New"/>
          <w:sz w:val="22"/>
        </w:rPr>
        <w:t xml:space="preserve"> </w:t>
      </w:r>
      <w:r>
        <w:rPr>
          <w:rFonts w:cs="Courier New" w:hint="eastAsia"/>
          <w:sz w:val="22"/>
        </w:rPr>
        <w:t xml:space="preserve">option was used for </w:t>
      </w:r>
      <w:proofErr w:type="spellStart"/>
      <w:r w:rsidRPr="00C13309">
        <w:rPr>
          <w:rFonts w:ascii="Courier New" w:hAnsi="Courier New" w:cs="Courier New"/>
          <w:sz w:val="22"/>
        </w:rPr>
        <w:t>IntWrite</w:t>
      </w:r>
      <w:proofErr w:type="spellEnd"/>
      <w:r>
        <w:rPr>
          <w:rFonts w:cs="Courier New" w:hint="eastAsia"/>
          <w:sz w:val="22"/>
        </w:rPr>
        <w:t xml:space="preserve"> to utilize the debugging information (e.g. line numbers). </w:t>
      </w:r>
    </w:p>
    <w:p w:rsidR="00A17C45" w:rsidRDefault="00A17C45" w:rsidP="000E4493">
      <w:pPr>
        <w:wordWrap/>
        <w:spacing w:line="240" w:lineRule="atLeast"/>
        <w:ind w:firstLineChars="150" w:firstLine="330"/>
        <w:rPr>
          <w:rFonts w:cs="Courier New"/>
          <w:sz w:val="22"/>
        </w:rPr>
      </w:pPr>
      <w:r>
        <w:rPr>
          <w:rFonts w:cs="Courier New" w:hint="eastAsia"/>
          <w:sz w:val="22"/>
        </w:rPr>
        <w:t xml:space="preserve">As you execute </w:t>
      </w:r>
      <w:proofErr w:type="spellStart"/>
      <w:r w:rsidRPr="00A17C45">
        <w:rPr>
          <w:rFonts w:ascii="Courier New" w:hAnsi="Courier New" w:cs="Courier New"/>
          <w:sz w:val="22"/>
        </w:rPr>
        <w:t>a.out</w:t>
      </w:r>
      <w:proofErr w:type="spellEnd"/>
      <w:r>
        <w:rPr>
          <w:rFonts w:cs="Courier New" w:hint="eastAsia"/>
          <w:sz w:val="22"/>
        </w:rPr>
        <w:t>, you can see that log file is produced by the probe executions.</w:t>
      </w:r>
    </w:p>
    <w:tbl>
      <w:tblPr>
        <w:tblStyle w:val="a3"/>
        <w:tblW w:w="0" w:type="auto"/>
        <w:tblInd w:w="392" w:type="dxa"/>
        <w:tblLook w:val="04A0" w:firstRow="1" w:lastRow="0" w:firstColumn="1" w:lastColumn="0" w:noHBand="0" w:noVBand="1"/>
      </w:tblPr>
      <w:tblGrid>
        <w:gridCol w:w="9355"/>
      </w:tblGrid>
      <w:tr w:rsidR="00A17C45" w:rsidTr="009A2499">
        <w:tc>
          <w:tcPr>
            <w:tcW w:w="9355" w:type="dxa"/>
          </w:tcPr>
          <w:p w:rsidR="00A17C45" w:rsidRDefault="00A17C45" w:rsidP="000E4493">
            <w:pPr>
              <w:wordWrap/>
              <w:spacing w:line="240" w:lineRule="atLeast"/>
              <w:ind w:left="1000" w:hangingChars="500" w:hanging="1000"/>
              <w:jc w:val="left"/>
              <w:rPr>
                <w:rFonts w:ascii="Courier New" w:hAnsi="Courier New" w:cs="Courier New"/>
              </w:rPr>
            </w:pPr>
          </w:p>
          <w:p w:rsidR="00A17C45" w:rsidRPr="00A17C45" w:rsidRDefault="00A17C45" w:rsidP="000E4493">
            <w:pPr>
              <w:wordWrap/>
              <w:spacing w:line="240" w:lineRule="atLeast"/>
              <w:ind w:left="1000" w:hangingChars="500" w:hanging="1000"/>
              <w:jc w:val="left"/>
              <w:rPr>
                <w:rFonts w:ascii="Courier New" w:hAnsi="Courier New" w:cs="Courier New"/>
                <w:b/>
              </w:rPr>
            </w:pPr>
            <w:r>
              <w:rPr>
                <w:rFonts w:ascii="Courier New" w:hAnsi="Courier New" w:cs="Courier New" w:hint="eastAsia"/>
              </w:rPr>
              <w:t xml:space="preserve">test$ </w:t>
            </w:r>
            <w:r w:rsidRPr="00A17C45">
              <w:rPr>
                <w:rFonts w:ascii="Courier New" w:hAnsi="Courier New" w:cs="Courier New" w:hint="eastAsia"/>
                <w:b/>
              </w:rPr>
              <w:t>./</w:t>
            </w:r>
            <w:proofErr w:type="spellStart"/>
            <w:r w:rsidRPr="00A17C45">
              <w:rPr>
                <w:rFonts w:ascii="Courier New" w:hAnsi="Courier New" w:cs="Courier New" w:hint="eastAsia"/>
                <w:b/>
              </w:rPr>
              <w:t>a.out</w:t>
            </w:r>
            <w:proofErr w:type="spellEnd"/>
          </w:p>
          <w:p w:rsidR="00A17C45" w:rsidRPr="008F659E" w:rsidRDefault="00A17C45" w:rsidP="000E4493">
            <w:pPr>
              <w:wordWrap/>
              <w:spacing w:line="240" w:lineRule="atLeast"/>
              <w:ind w:left="1000" w:hangingChars="500" w:hanging="1000"/>
              <w:jc w:val="left"/>
              <w:rPr>
                <w:rFonts w:ascii="Courier New" w:hAnsi="Courier New" w:cs="Courier New"/>
                <w:b/>
              </w:rPr>
            </w:pPr>
            <w:r>
              <w:rPr>
                <w:rFonts w:ascii="Courier New" w:hAnsi="Courier New" w:cs="Courier New" w:hint="eastAsia"/>
              </w:rPr>
              <w:t xml:space="preserve">test$ </w:t>
            </w:r>
            <w:r w:rsidRPr="008F659E">
              <w:rPr>
                <w:rFonts w:ascii="Courier New" w:hAnsi="Courier New" w:cs="Courier New" w:hint="eastAsia"/>
                <w:b/>
              </w:rPr>
              <w:t>cat log</w:t>
            </w:r>
          </w:p>
          <w:p w:rsidR="00A17C45" w:rsidRPr="00EA7B5B" w:rsidRDefault="00A17C45" w:rsidP="000E4493">
            <w:pPr>
              <w:wordWrap/>
              <w:spacing w:line="240" w:lineRule="atLeast"/>
              <w:ind w:left="1000" w:hangingChars="500" w:hanging="1000"/>
              <w:jc w:val="left"/>
              <w:rPr>
                <w:rFonts w:ascii="Courier New" w:hAnsi="Courier New" w:cs="Courier New"/>
              </w:rPr>
            </w:pPr>
            <w:r w:rsidRPr="00EA7B5B">
              <w:rPr>
                <w:rFonts w:ascii="Courier New" w:hAnsi="Courier New" w:cs="Courier New"/>
              </w:rPr>
              <w:t xml:space="preserve">Line 0: Variable </w:t>
            </w:r>
            <w:proofErr w:type="spellStart"/>
            <w:r w:rsidRPr="00EA7B5B">
              <w:rPr>
                <w:rFonts w:ascii="Courier New" w:hAnsi="Courier New" w:cs="Courier New"/>
              </w:rPr>
              <w:t>retval</w:t>
            </w:r>
            <w:proofErr w:type="spellEnd"/>
            <w:r w:rsidRPr="00EA7B5B">
              <w:rPr>
                <w:rFonts w:ascii="Courier New" w:hAnsi="Courier New" w:cs="Courier New"/>
              </w:rPr>
              <w:t xml:space="preserve"> &lt;- 0</w:t>
            </w:r>
          </w:p>
          <w:p w:rsidR="00A17C45" w:rsidRPr="00EA7B5B" w:rsidRDefault="00A17C45" w:rsidP="000E4493">
            <w:pPr>
              <w:wordWrap/>
              <w:spacing w:line="240" w:lineRule="atLeast"/>
              <w:ind w:left="1000" w:hangingChars="500" w:hanging="1000"/>
              <w:jc w:val="left"/>
              <w:rPr>
                <w:rFonts w:ascii="Courier New" w:hAnsi="Courier New" w:cs="Courier New"/>
              </w:rPr>
            </w:pPr>
            <w:r w:rsidRPr="00EA7B5B">
              <w:rPr>
                <w:rFonts w:ascii="Courier New" w:hAnsi="Courier New" w:cs="Courier New"/>
              </w:rPr>
              <w:t>Line 15: Variable a &lt;- 0</w:t>
            </w:r>
          </w:p>
          <w:p w:rsidR="00A17C45" w:rsidRPr="00EA7B5B" w:rsidRDefault="00A17C45" w:rsidP="000E4493">
            <w:pPr>
              <w:wordWrap/>
              <w:spacing w:line="240" w:lineRule="atLeast"/>
              <w:ind w:left="1000" w:hangingChars="500" w:hanging="1000"/>
              <w:jc w:val="left"/>
              <w:rPr>
                <w:rFonts w:ascii="Courier New" w:hAnsi="Courier New" w:cs="Courier New"/>
              </w:rPr>
            </w:pPr>
            <w:r w:rsidRPr="00EA7B5B">
              <w:rPr>
                <w:rFonts w:ascii="Courier New" w:hAnsi="Courier New" w:cs="Courier New"/>
              </w:rPr>
              <w:t>Line 23: Variable a &lt;- 4</w:t>
            </w:r>
          </w:p>
          <w:p w:rsidR="00A17C45" w:rsidRDefault="00A17C45" w:rsidP="000E4493">
            <w:pPr>
              <w:wordWrap/>
              <w:spacing w:line="240" w:lineRule="atLeast"/>
              <w:ind w:left="1000" w:hangingChars="500" w:hanging="1000"/>
              <w:jc w:val="left"/>
              <w:rPr>
                <w:rFonts w:ascii="Courier New" w:hAnsi="Courier New" w:cs="Courier New"/>
              </w:rPr>
            </w:pPr>
            <w:r w:rsidRPr="00EA7B5B">
              <w:rPr>
                <w:rFonts w:ascii="Courier New" w:hAnsi="Courier New" w:cs="Courier New"/>
              </w:rPr>
              <w:t xml:space="preserve">Line 27: Variable </w:t>
            </w:r>
            <w:proofErr w:type="spellStart"/>
            <w:r w:rsidRPr="00EA7B5B">
              <w:rPr>
                <w:rFonts w:ascii="Courier New" w:hAnsi="Courier New" w:cs="Courier New"/>
              </w:rPr>
              <w:t>i</w:t>
            </w:r>
            <w:proofErr w:type="spellEnd"/>
            <w:r w:rsidRPr="00EA7B5B">
              <w:rPr>
                <w:rFonts w:ascii="Courier New" w:hAnsi="Courier New" w:cs="Courier New"/>
              </w:rPr>
              <w:t xml:space="preserve"> &lt;- 0</w:t>
            </w:r>
          </w:p>
          <w:p w:rsidR="00A17C45" w:rsidRDefault="00A17C45" w:rsidP="000E4493">
            <w:pPr>
              <w:wordWrap/>
              <w:spacing w:line="240" w:lineRule="atLeast"/>
              <w:ind w:left="1000" w:hangingChars="500" w:hanging="1000"/>
              <w:jc w:val="left"/>
              <w:rPr>
                <w:rFonts w:ascii="Courier New" w:hAnsi="Courier New" w:cs="Courier New"/>
              </w:rPr>
            </w:pPr>
            <w:r>
              <w:rPr>
                <w:rFonts w:ascii="Courier New" w:hAnsi="Courier New" w:cs="Courier New"/>
              </w:rPr>
              <w:t>…</w:t>
            </w:r>
          </w:p>
          <w:p w:rsidR="00A17C45" w:rsidRDefault="00A17C45" w:rsidP="000E4493">
            <w:pPr>
              <w:wordWrap/>
              <w:spacing w:line="240" w:lineRule="atLeast"/>
              <w:rPr>
                <w:rFonts w:cs="Courier New"/>
                <w:sz w:val="22"/>
              </w:rPr>
            </w:pPr>
            <w:r w:rsidRPr="00EA7B5B">
              <w:rPr>
                <w:rFonts w:ascii="Courier New" w:hAnsi="Courier New" w:cs="Courier New"/>
              </w:rPr>
              <w:t>Line 47: Variable a &lt;- 197</w:t>
            </w:r>
          </w:p>
          <w:p w:rsidR="00A17C45" w:rsidRPr="00A17C45" w:rsidRDefault="00A17C45" w:rsidP="000E4493">
            <w:pPr>
              <w:wordWrap/>
              <w:spacing w:line="240" w:lineRule="atLeast"/>
              <w:rPr>
                <w:rFonts w:cs="Courier New"/>
                <w:sz w:val="22"/>
              </w:rPr>
            </w:pPr>
          </w:p>
        </w:tc>
      </w:tr>
    </w:tbl>
    <w:p w:rsidR="00A17C45" w:rsidRDefault="00A17C45" w:rsidP="000E4493">
      <w:pPr>
        <w:wordWrap/>
        <w:spacing w:line="240" w:lineRule="atLeast"/>
        <w:ind w:firstLine="225"/>
        <w:rPr>
          <w:rFonts w:cs="Courier New"/>
          <w:sz w:val="22"/>
        </w:rPr>
      </w:pPr>
    </w:p>
    <w:p w:rsidR="00071B5D" w:rsidRDefault="00C13309" w:rsidP="000E4493">
      <w:pPr>
        <w:wordWrap/>
        <w:spacing w:line="240" w:lineRule="atLeast"/>
        <w:ind w:firstLineChars="150" w:firstLine="330"/>
        <w:rPr>
          <w:rFonts w:asciiTheme="majorHAnsi" w:eastAsiaTheme="majorHAnsi" w:hAnsiTheme="majorHAnsi" w:cs="Courier New"/>
        </w:rPr>
      </w:pPr>
      <w:r w:rsidRPr="00C13309">
        <w:rPr>
          <w:rFonts w:eastAsiaTheme="majorHAnsi" w:cs="Courier New"/>
          <w:sz w:val="22"/>
        </w:rPr>
        <w:t>Similarly</w:t>
      </w:r>
      <w:r w:rsidR="00071B5D" w:rsidRPr="00C13309">
        <w:rPr>
          <w:rFonts w:eastAsiaTheme="majorHAnsi" w:cs="Courier New"/>
          <w:sz w:val="22"/>
        </w:rPr>
        <w:t xml:space="preserve">, you can run </w:t>
      </w:r>
      <w:proofErr w:type="spellStart"/>
      <w:r w:rsidR="00071B5D" w:rsidRPr="00071B5D">
        <w:rPr>
          <w:rFonts w:ascii="Courier New" w:eastAsiaTheme="majorHAnsi" w:hAnsi="Courier New" w:cs="Courier New"/>
        </w:rPr>
        <w:t>IntWrite</w:t>
      </w:r>
      <w:proofErr w:type="spellEnd"/>
      <w:r w:rsidR="00071B5D" w:rsidRPr="00C13309">
        <w:rPr>
          <w:rFonts w:eastAsiaTheme="majorHAnsi" w:cs="Courier New"/>
          <w:sz w:val="22"/>
        </w:rPr>
        <w:t xml:space="preserve"> for </w:t>
      </w:r>
      <w:proofErr w:type="spellStart"/>
      <w:r w:rsidR="00071B5D" w:rsidRPr="00071B5D">
        <w:rPr>
          <w:rFonts w:ascii="Courier New" w:eastAsiaTheme="majorHAnsi" w:hAnsi="Courier New" w:cs="Courier New"/>
        </w:rPr>
        <w:t>grep.c</w:t>
      </w:r>
      <w:proofErr w:type="spellEnd"/>
      <w:r>
        <w:rPr>
          <w:rFonts w:eastAsiaTheme="majorHAnsi" w:cs="Courier New" w:hint="eastAsia"/>
          <w:sz w:val="22"/>
        </w:rPr>
        <w:t xml:space="preserve"> as follows:</w:t>
      </w:r>
    </w:p>
    <w:tbl>
      <w:tblPr>
        <w:tblStyle w:val="a3"/>
        <w:tblW w:w="0" w:type="auto"/>
        <w:tblInd w:w="392" w:type="dxa"/>
        <w:tblLook w:val="04A0" w:firstRow="1" w:lastRow="0" w:firstColumn="1" w:lastColumn="0" w:noHBand="0" w:noVBand="1"/>
      </w:tblPr>
      <w:tblGrid>
        <w:gridCol w:w="9355"/>
      </w:tblGrid>
      <w:tr w:rsidR="00071B5D" w:rsidTr="006A2974">
        <w:tc>
          <w:tcPr>
            <w:tcW w:w="9355" w:type="dxa"/>
          </w:tcPr>
          <w:p w:rsidR="00071B5D" w:rsidRPr="00ED7638" w:rsidRDefault="00071B5D" w:rsidP="000E4493">
            <w:pPr>
              <w:wordWrap/>
              <w:spacing w:before="240" w:line="240" w:lineRule="atLeast"/>
              <w:rPr>
                <w:rFonts w:ascii="Courier New" w:hAnsi="Courier New" w:cs="Courier New"/>
                <w:b/>
              </w:rPr>
            </w:pPr>
            <w:r>
              <w:rPr>
                <w:rFonts w:ascii="Courier New" w:hAnsi="Courier New" w:cs="Courier New" w:hint="eastAsia"/>
              </w:rPr>
              <w:t xml:space="preserve">$ </w:t>
            </w:r>
            <w:r w:rsidRPr="00ED7638">
              <w:rPr>
                <w:rFonts w:ascii="Courier New" w:hAnsi="Courier New" w:cs="Courier New" w:hint="eastAsia"/>
                <w:b/>
              </w:rPr>
              <w:t>cd test</w:t>
            </w:r>
            <w:r>
              <w:rPr>
                <w:rFonts w:ascii="Courier New" w:hAnsi="Courier New" w:cs="Courier New"/>
                <w:b/>
              </w:rPr>
              <w:t>/</w:t>
            </w:r>
            <w:proofErr w:type="spellStart"/>
            <w:r>
              <w:rPr>
                <w:rFonts w:ascii="Courier New" w:hAnsi="Courier New" w:cs="Courier New"/>
                <w:b/>
              </w:rPr>
              <w:t>grep</w:t>
            </w:r>
            <w:proofErr w:type="spellEnd"/>
          </w:p>
          <w:p w:rsidR="00071B5D" w:rsidRDefault="00071B5D" w:rsidP="000E4493">
            <w:pPr>
              <w:wordWrap/>
              <w:spacing w:line="240" w:lineRule="atLeast"/>
              <w:ind w:left="700" w:hangingChars="350" w:hanging="700"/>
              <w:jc w:val="left"/>
              <w:rPr>
                <w:rFonts w:ascii="Courier New" w:hAnsi="Courier New" w:cs="Courier New"/>
                <w:b/>
              </w:rPr>
            </w:pPr>
            <w:proofErr w:type="gramStart"/>
            <w:r>
              <w:rPr>
                <w:rFonts w:ascii="Courier New" w:hAnsi="Courier New" w:cs="Courier New" w:hint="eastAsia"/>
              </w:rPr>
              <w:t>test</w:t>
            </w:r>
            <w:r>
              <w:rPr>
                <w:rFonts w:ascii="Courier New" w:hAnsi="Courier New" w:cs="Courier New"/>
              </w:rPr>
              <w:t>/</w:t>
            </w:r>
            <w:proofErr w:type="spellStart"/>
            <w:r>
              <w:rPr>
                <w:rFonts w:ascii="Courier New" w:hAnsi="Courier New" w:cs="Courier New"/>
              </w:rPr>
              <w:t>grep</w:t>
            </w:r>
            <w:proofErr w:type="spellEnd"/>
            <w:proofErr w:type="gramEnd"/>
            <w:r>
              <w:rPr>
                <w:rFonts w:ascii="Courier New" w:hAnsi="Courier New" w:cs="Courier New" w:hint="eastAsia"/>
              </w:rPr>
              <w:t xml:space="preserve">$ </w:t>
            </w:r>
            <w:r w:rsidRPr="00ED7638">
              <w:rPr>
                <w:rFonts w:ascii="Courier New" w:hAnsi="Courier New" w:cs="Courier New" w:hint="eastAsia"/>
                <w:b/>
              </w:rPr>
              <w:t xml:space="preserve">clang </w:t>
            </w:r>
            <w:r w:rsidRPr="00ED7638">
              <w:rPr>
                <w:rFonts w:ascii="Courier New" w:hAnsi="Courier New" w:cs="Courier New"/>
                <w:b/>
              </w:rPr>
              <w:t>–</w:t>
            </w:r>
            <w:r w:rsidRPr="00ED7638">
              <w:rPr>
                <w:rFonts w:ascii="Courier New" w:hAnsi="Courier New" w:cs="Courier New" w:hint="eastAsia"/>
                <w:b/>
              </w:rPr>
              <w:t xml:space="preserve">g </w:t>
            </w:r>
            <w:r w:rsidRPr="00ED7638">
              <w:rPr>
                <w:rFonts w:ascii="Courier New" w:hAnsi="Courier New" w:cs="Courier New"/>
                <w:b/>
              </w:rPr>
              <w:t>–</w:t>
            </w:r>
            <w:proofErr w:type="spellStart"/>
            <w:r w:rsidRPr="00ED7638">
              <w:rPr>
                <w:rFonts w:ascii="Courier New" w:hAnsi="Courier New" w:cs="Courier New" w:hint="eastAsia"/>
                <w:b/>
              </w:rPr>
              <w:t>Xclang</w:t>
            </w:r>
            <w:proofErr w:type="spellEnd"/>
            <w:r w:rsidRPr="00ED7638">
              <w:rPr>
                <w:rFonts w:ascii="Courier New" w:hAnsi="Courier New" w:cs="Courier New" w:hint="eastAsia"/>
                <w:b/>
              </w:rPr>
              <w:t xml:space="preserve"> </w:t>
            </w:r>
            <w:r w:rsidRPr="00ED7638">
              <w:rPr>
                <w:rFonts w:ascii="Courier New" w:hAnsi="Courier New" w:cs="Courier New"/>
                <w:b/>
              </w:rPr>
              <w:t>–</w:t>
            </w:r>
            <w:r w:rsidRPr="00ED7638">
              <w:rPr>
                <w:rFonts w:ascii="Courier New" w:hAnsi="Courier New" w:cs="Courier New" w:hint="eastAsia"/>
                <w:b/>
              </w:rPr>
              <w:t>load -</w:t>
            </w:r>
            <w:proofErr w:type="spellStart"/>
            <w:r w:rsidRPr="00ED7638">
              <w:rPr>
                <w:rFonts w:ascii="Courier New" w:hAnsi="Courier New" w:cs="Courier New" w:hint="eastAsia"/>
                <w:b/>
              </w:rPr>
              <w:t>Xcla</w:t>
            </w:r>
            <w:r>
              <w:rPr>
                <w:rFonts w:ascii="Courier New" w:hAnsi="Courier New" w:cs="Courier New" w:hint="eastAsia"/>
                <w:b/>
              </w:rPr>
              <w:t>ng</w:t>
            </w:r>
            <w:proofErr w:type="spellEnd"/>
            <w:r>
              <w:rPr>
                <w:rFonts w:ascii="Courier New" w:hAnsi="Courier New" w:cs="Courier New" w:hint="eastAsia"/>
                <w:b/>
              </w:rPr>
              <w:t xml:space="preserve"> ${LLVM_LIB_PATH}/IntWrite.so</w:t>
            </w:r>
            <w:r>
              <w:rPr>
                <w:rFonts w:ascii="Courier New" w:hAnsi="Courier New" w:cs="Courier New" w:hint="eastAsia"/>
                <w:b/>
              </w:rPr>
              <w:br/>
            </w:r>
            <w:proofErr w:type="spellStart"/>
            <w:r>
              <w:rPr>
                <w:rFonts w:ascii="Courier New" w:hAnsi="Courier New" w:cs="Courier New"/>
                <w:b/>
              </w:rPr>
              <w:lastRenderedPageBreak/>
              <w:t>grep</w:t>
            </w:r>
            <w:r w:rsidRPr="00ED7638">
              <w:rPr>
                <w:rFonts w:ascii="Courier New" w:hAnsi="Courier New" w:cs="Courier New" w:hint="eastAsia"/>
                <w:b/>
              </w:rPr>
              <w:t>.c</w:t>
            </w:r>
            <w:proofErr w:type="spellEnd"/>
            <w:r w:rsidRPr="00ED7638">
              <w:rPr>
                <w:rFonts w:ascii="Courier New" w:hAnsi="Courier New" w:cs="Courier New" w:hint="eastAsia"/>
                <w:b/>
              </w:rPr>
              <w:t xml:space="preserve"> ../</w:t>
            </w:r>
            <w:r>
              <w:rPr>
                <w:rFonts w:ascii="Courier New" w:hAnsi="Courier New" w:cs="Courier New"/>
                <w:b/>
              </w:rPr>
              <w:t>../</w:t>
            </w:r>
            <w:r w:rsidRPr="00ED7638">
              <w:rPr>
                <w:rFonts w:ascii="Courier New" w:hAnsi="Courier New" w:cs="Courier New" w:hint="eastAsia"/>
                <w:b/>
              </w:rPr>
              <w:t>runtime/</w:t>
            </w:r>
            <w:proofErr w:type="spellStart"/>
            <w:r w:rsidRPr="00ED7638">
              <w:rPr>
                <w:rFonts w:ascii="Courier New" w:hAnsi="Courier New" w:cs="Courier New" w:hint="eastAsia"/>
                <w:b/>
              </w:rPr>
              <w:t>intwrite.o</w:t>
            </w:r>
            <w:proofErr w:type="spellEnd"/>
          </w:p>
          <w:p w:rsidR="00071B5D" w:rsidRDefault="00071B5D" w:rsidP="000E4493">
            <w:pPr>
              <w:wordWrap/>
              <w:spacing w:line="240" w:lineRule="atLeast"/>
              <w:jc w:val="left"/>
              <w:rPr>
                <w:rFonts w:ascii="Courier New" w:hAnsi="Courier New" w:cs="Courier New"/>
              </w:rPr>
            </w:pPr>
          </w:p>
        </w:tc>
      </w:tr>
    </w:tbl>
    <w:p w:rsidR="00071B5D" w:rsidRDefault="00071B5D" w:rsidP="000E4493">
      <w:pPr>
        <w:wordWrap/>
        <w:spacing w:line="240" w:lineRule="atLeast"/>
        <w:rPr>
          <w:rFonts w:asciiTheme="majorHAnsi" w:eastAsiaTheme="majorHAnsi" w:hAnsiTheme="majorHAnsi" w:cs="Courier New"/>
        </w:rPr>
      </w:pPr>
    </w:p>
    <w:sectPr w:rsidR="00071B5D" w:rsidSect="000E4493">
      <w:headerReference w:type="default" r:id="rId8"/>
      <w:footerReference w:type="default" r:id="rId9"/>
      <w:pgSz w:w="11906" w:h="16838"/>
      <w:pgMar w:top="993" w:right="1080" w:bottom="993" w:left="1080" w:header="851" w:footer="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CF6" w:rsidRDefault="00441CF6" w:rsidP="00C17EB2">
      <w:pPr>
        <w:spacing w:after="0" w:line="240" w:lineRule="auto"/>
      </w:pPr>
      <w:r>
        <w:separator/>
      </w:r>
    </w:p>
  </w:endnote>
  <w:endnote w:type="continuationSeparator" w:id="0">
    <w:p w:rsidR="00441CF6" w:rsidRDefault="00441CF6" w:rsidP="00C17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00" w:themeColor="text1"/>
      </w:rPr>
      <w:id w:val="-1410070805"/>
      <w:docPartObj>
        <w:docPartGallery w:val="Page Numbers (Bottom of Page)"/>
        <w:docPartUnique/>
      </w:docPartObj>
    </w:sdtPr>
    <w:sdtEndPr/>
    <w:sdtContent>
      <w:p w:rsidR="00C17EB2" w:rsidRPr="00C17EB2" w:rsidRDefault="00C17EB2" w:rsidP="00C17EB2">
        <w:pPr>
          <w:pStyle w:val="a6"/>
          <w:jc w:val="center"/>
          <w:rPr>
            <w:color w:val="000000" w:themeColor="text1"/>
          </w:rPr>
        </w:pPr>
        <w:r w:rsidRPr="00C17EB2">
          <w:rPr>
            <w:color w:val="000000" w:themeColor="text1"/>
          </w:rPr>
          <w:fldChar w:fldCharType="begin"/>
        </w:r>
        <w:r w:rsidRPr="00C17EB2">
          <w:rPr>
            <w:color w:val="000000" w:themeColor="text1"/>
          </w:rPr>
          <w:instrText>PAGE   \* MERGEFORMAT</w:instrText>
        </w:r>
        <w:r w:rsidRPr="00C17EB2">
          <w:rPr>
            <w:color w:val="000000" w:themeColor="text1"/>
          </w:rPr>
          <w:fldChar w:fldCharType="separate"/>
        </w:r>
        <w:r w:rsidR="005D2480" w:rsidRPr="005D2480">
          <w:rPr>
            <w:noProof/>
            <w:color w:val="000000" w:themeColor="text1"/>
            <w:lang w:val="ko-KR"/>
          </w:rPr>
          <w:t>1</w:t>
        </w:r>
        <w:r w:rsidRPr="00C17EB2">
          <w:rPr>
            <w:color w:val="000000" w:themeColor="text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CF6" w:rsidRDefault="00441CF6" w:rsidP="00C17EB2">
      <w:pPr>
        <w:spacing w:after="0" w:line="240" w:lineRule="auto"/>
      </w:pPr>
      <w:r>
        <w:separator/>
      </w:r>
    </w:p>
  </w:footnote>
  <w:footnote w:type="continuationSeparator" w:id="0">
    <w:p w:rsidR="00441CF6" w:rsidRDefault="00441CF6" w:rsidP="00C17EB2">
      <w:pPr>
        <w:spacing w:after="0" w:line="240" w:lineRule="auto"/>
      </w:pPr>
      <w:r>
        <w:continuationSeparator/>
      </w:r>
    </w:p>
  </w:footnote>
  <w:footnote w:id="1">
    <w:p w:rsidR="0039692D" w:rsidRDefault="0039692D">
      <w:pPr>
        <w:pStyle w:val="a8"/>
      </w:pPr>
      <w:r>
        <w:rPr>
          <w:rStyle w:val="a9"/>
        </w:rPr>
        <w:footnoteRef/>
      </w:r>
      <w:r>
        <w:t xml:space="preserve"> </w:t>
      </w:r>
      <w:r>
        <w:rPr>
          <w:rFonts w:hint="eastAsia"/>
        </w:rPr>
        <w:t xml:space="preserve">It depends on execution </w:t>
      </w:r>
      <w:r>
        <w:t>environment</w:t>
      </w:r>
      <w:r>
        <w:rPr>
          <w:rFonts w:hint="eastAsia"/>
        </w:rPr>
        <w:t xml:space="preserve">. Later on, I present only the </w:t>
      </w:r>
      <w:proofErr w:type="spellStart"/>
      <w:r w:rsidRPr="0039692D">
        <w:rPr>
          <w:rFonts w:ascii="Courier New" w:hAnsi="Courier New" w:cs="Courier New"/>
        </w:rPr>
        <w:t>Debug+Asserts</w:t>
      </w:r>
      <w:proofErr w:type="spellEnd"/>
      <w:r>
        <w:rPr>
          <w:rFonts w:hint="eastAsia"/>
        </w:rPr>
        <w:t xml:space="preserve"> case for simplicity.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38" w:rsidRPr="00521B4E" w:rsidRDefault="004D2F38" w:rsidP="002D30AA">
    <w:pPr>
      <w:spacing w:after="0" w:line="240" w:lineRule="auto"/>
      <w:rPr>
        <w:rFonts w:eastAsiaTheme="minorHAnsi"/>
        <w:color w:val="000000" w:themeColor="text1"/>
      </w:rPr>
    </w:pPr>
    <w:r w:rsidRPr="00521B4E">
      <w:rPr>
        <w:rFonts w:eastAsiaTheme="minorHAnsi" w:hint="eastAsia"/>
        <w:color w:val="000000" w:themeColor="text1"/>
      </w:rPr>
      <w:t xml:space="preserve">CS453 Automated Software Testing, 2014 Fall (Prof. </w:t>
    </w:r>
    <w:proofErr w:type="spellStart"/>
    <w:r w:rsidRPr="00521B4E">
      <w:rPr>
        <w:rFonts w:eastAsiaTheme="minorHAnsi" w:hint="eastAsia"/>
        <w:color w:val="000000" w:themeColor="text1"/>
      </w:rPr>
      <w:t>Moonzoo</w:t>
    </w:r>
    <w:proofErr w:type="spellEnd"/>
    <w:r w:rsidRPr="00521B4E">
      <w:rPr>
        <w:rFonts w:eastAsiaTheme="minorHAnsi" w:hint="eastAsia"/>
        <w:color w:val="000000" w:themeColor="text1"/>
      </w:rPr>
      <w:t xml:space="preserve"> Kim)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26"/>
    <w:rsid w:val="0006467A"/>
    <w:rsid w:val="00071B5D"/>
    <w:rsid w:val="000746C1"/>
    <w:rsid w:val="000A2C2B"/>
    <w:rsid w:val="000A5028"/>
    <w:rsid w:val="000D2827"/>
    <w:rsid w:val="000D4EA6"/>
    <w:rsid w:val="000E0420"/>
    <w:rsid w:val="000E31AF"/>
    <w:rsid w:val="000E4493"/>
    <w:rsid w:val="001136F6"/>
    <w:rsid w:val="00113DDB"/>
    <w:rsid w:val="00136B1C"/>
    <w:rsid w:val="00163EAF"/>
    <w:rsid w:val="001764F8"/>
    <w:rsid w:val="0017781D"/>
    <w:rsid w:val="00194C47"/>
    <w:rsid w:val="001A3E42"/>
    <w:rsid w:val="00211210"/>
    <w:rsid w:val="0023357D"/>
    <w:rsid w:val="00234E9E"/>
    <w:rsid w:val="002818DA"/>
    <w:rsid w:val="002D0FA4"/>
    <w:rsid w:val="002D30AA"/>
    <w:rsid w:val="002E249D"/>
    <w:rsid w:val="00314725"/>
    <w:rsid w:val="003246E5"/>
    <w:rsid w:val="00346C9F"/>
    <w:rsid w:val="0039692D"/>
    <w:rsid w:val="00417953"/>
    <w:rsid w:val="00426175"/>
    <w:rsid w:val="0042713A"/>
    <w:rsid w:val="00441CF6"/>
    <w:rsid w:val="004A340F"/>
    <w:rsid w:val="004C7FE2"/>
    <w:rsid w:val="004D2F38"/>
    <w:rsid w:val="004E2EE8"/>
    <w:rsid w:val="00521B4E"/>
    <w:rsid w:val="00531B23"/>
    <w:rsid w:val="00552609"/>
    <w:rsid w:val="00577B2D"/>
    <w:rsid w:val="00597839"/>
    <w:rsid w:val="005A4B4D"/>
    <w:rsid w:val="005D2480"/>
    <w:rsid w:val="00631E12"/>
    <w:rsid w:val="006A2974"/>
    <w:rsid w:val="006B7038"/>
    <w:rsid w:val="007655A3"/>
    <w:rsid w:val="00821411"/>
    <w:rsid w:val="008B19FE"/>
    <w:rsid w:val="008D58F4"/>
    <w:rsid w:val="008F659E"/>
    <w:rsid w:val="00906C45"/>
    <w:rsid w:val="00940948"/>
    <w:rsid w:val="009418DC"/>
    <w:rsid w:val="00950869"/>
    <w:rsid w:val="00954493"/>
    <w:rsid w:val="00954926"/>
    <w:rsid w:val="009B0FE8"/>
    <w:rsid w:val="009E4A97"/>
    <w:rsid w:val="00A00902"/>
    <w:rsid w:val="00A17C45"/>
    <w:rsid w:val="00A62B39"/>
    <w:rsid w:val="00A65EA7"/>
    <w:rsid w:val="00A764A3"/>
    <w:rsid w:val="00B231CE"/>
    <w:rsid w:val="00B34AF8"/>
    <w:rsid w:val="00B777DE"/>
    <w:rsid w:val="00C13309"/>
    <w:rsid w:val="00C17EB2"/>
    <w:rsid w:val="00CB4F65"/>
    <w:rsid w:val="00D33925"/>
    <w:rsid w:val="00D7164A"/>
    <w:rsid w:val="00D8205B"/>
    <w:rsid w:val="00D85D56"/>
    <w:rsid w:val="00DA5A31"/>
    <w:rsid w:val="00DE38CB"/>
    <w:rsid w:val="00E35B4C"/>
    <w:rsid w:val="00E91C3D"/>
    <w:rsid w:val="00E97DAB"/>
    <w:rsid w:val="00EA4159"/>
    <w:rsid w:val="00EA7B5B"/>
    <w:rsid w:val="00EC42BC"/>
    <w:rsid w:val="00ED7638"/>
    <w:rsid w:val="00EE1DB4"/>
    <w:rsid w:val="00F713BA"/>
    <w:rsid w:val="00F97CAB"/>
    <w:rsid w:val="00FE42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4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B19FE"/>
    <w:rPr>
      <w:color w:val="0000FF" w:themeColor="hyperlink"/>
      <w:u w:val="single"/>
    </w:rPr>
  </w:style>
  <w:style w:type="paragraph" w:styleId="a5">
    <w:name w:val="header"/>
    <w:basedOn w:val="a"/>
    <w:link w:val="Char"/>
    <w:uiPriority w:val="99"/>
    <w:unhideWhenUsed/>
    <w:rsid w:val="00C17EB2"/>
    <w:pPr>
      <w:tabs>
        <w:tab w:val="center" w:pos="4513"/>
        <w:tab w:val="right" w:pos="9026"/>
      </w:tabs>
      <w:snapToGrid w:val="0"/>
    </w:pPr>
  </w:style>
  <w:style w:type="character" w:customStyle="1" w:styleId="Char">
    <w:name w:val="머리글 Char"/>
    <w:basedOn w:val="a0"/>
    <w:link w:val="a5"/>
    <w:uiPriority w:val="99"/>
    <w:rsid w:val="00C17EB2"/>
  </w:style>
  <w:style w:type="paragraph" w:styleId="a6">
    <w:name w:val="footer"/>
    <w:basedOn w:val="a"/>
    <w:link w:val="Char0"/>
    <w:uiPriority w:val="99"/>
    <w:unhideWhenUsed/>
    <w:rsid w:val="00C17EB2"/>
    <w:pPr>
      <w:tabs>
        <w:tab w:val="center" w:pos="4513"/>
        <w:tab w:val="right" w:pos="9026"/>
      </w:tabs>
      <w:snapToGrid w:val="0"/>
    </w:pPr>
  </w:style>
  <w:style w:type="character" w:customStyle="1" w:styleId="Char0">
    <w:name w:val="바닥글 Char"/>
    <w:basedOn w:val="a0"/>
    <w:link w:val="a6"/>
    <w:uiPriority w:val="99"/>
    <w:rsid w:val="00C17EB2"/>
  </w:style>
  <w:style w:type="paragraph" w:styleId="a7">
    <w:name w:val="Balloon Text"/>
    <w:basedOn w:val="a"/>
    <w:link w:val="Char1"/>
    <w:uiPriority w:val="99"/>
    <w:semiHidden/>
    <w:unhideWhenUsed/>
    <w:rsid w:val="004D2F3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4D2F38"/>
    <w:rPr>
      <w:rFonts w:asciiTheme="majorHAnsi" w:eastAsiaTheme="majorEastAsia" w:hAnsiTheme="majorHAnsi" w:cstheme="majorBidi"/>
      <w:sz w:val="18"/>
      <w:szCs w:val="18"/>
    </w:rPr>
  </w:style>
  <w:style w:type="paragraph" w:styleId="a8">
    <w:name w:val="footnote text"/>
    <w:basedOn w:val="a"/>
    <w:link w:val="Char2"/>
    <w:uiPriority w:val="99"/>
    <w:semiHidden/>
    <w:unhideWhenUsed/>
    <w:rsid w:val="0039692D"/>
    <w:pPr>
      <w:snapToGrid w:val="0"/>
      <w:jc w:val="left"/>
    </w:pPr>
  </w:style>
  <w:style w:type="character" w:customStyle="1" w:styleId="Char2">
    <w:name w:val="각주 텍스트 Char"/>
    <w:basedOn w:val="a0"/>
    <w:link w:val="a8"/>
    <w:uiPriority w:val="99"/>
    <w:semiHidden/>
    <w:rsid w:val="0039692D"/>
  </w:style>
  <w:style w:type="character" w:styleId="a9">
    <w:name w:val="footnote reference"/>
    <w:basedOn w:val="a0"/>
    <w:uiPriority w:val="99"/>
    <w:semiHidden/>
    <w:unhideWhenUsed/>
    <w:rsid w:val="003969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4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B19FE"/>
    <w:rPr>
      <w:color w:val="0000FF" w:themeColor="hyperlink"/>
      <w:u w:val="single"/>
    </w:rPr>
  </w:style>
  <w:style w:type="paragraph" w:styleId="a5">
    <w:name w:val="header"/>
    <w:basedOn w:val="a"/>
    <w:link w:val="Char"/>
    <w:uiPriority w:val="99"/>
    <w:unhideWhenUsed/>
    <w:rsid w:val="00C17EB2"/>
    <w:pPr>
      <w:tabs>
        <w:tab w:val="center" w:pos="4513"/>
        <w:tab w:val="right" w:pos="9026"/>
      </w:tabs>
      <w:snapToGrid w:val="0"/>
    </w:pPr>
  </w:style>
  <w:style w:type="character" w:customStyle="1" w:styleId="Char">
    <w:name w:val="머리글 Char"/>
    <w:basedOn w:val="a0"/>
    <w:link w:val="a5"/>
    <w:uiPriority w:val="99"/>
    <w:rsid w:val="00C17EB2"/>
  </w:style>
  <w:style w:type="paragraph" w:styleId="a6">
    <w:name w:val="footer"/>
    <w:basedOn w:val="a"/>
    <w:link w:val="Char0"/>
    <w:uiPriority w:val="99"/>
    <w:unhideWhenUsed/>
    <w:rsid w:val="00C17EB2"/>
    <w:pPr>
      <w:tabs>
        <w:tab w:val="center" w:pos="4513"/>
        <w:tab w:val="right" w:pos="9026"/>
      </w:tabs>
      <w:snapToGrid w:val="0"/>
    </w:pPr>
  </w:style>
  <w:style w:type="character" w:customStyle="1" w:styleId="Char0">
    <w:name w:val="바닥글 Char"/>
    <w:basedOn w:val="a0"/>
    <w:link w:val="a6"/>
    <w:uiPriority w:val="99"/>
    <w:rsid w:val="00C17EB2"/>
  </w:style>
  <w:style w:type="paragraph" w:styleId="a7">
    <w:name w:val="Balloon Text"/>
    <w:basedOn w:val="a"/>
    <w:link w:val="Char1"/>
    <w:uiPriority w:val="99"/>
    <w:semiHidden/>
    <w:unhideWhenUsed/>
    <w:rsid w:val="004D2F3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4D2F38"/>
    <w:rPr>
      <w:rFonts w:asciiTheme="majorHAnsi" w:eastAsiaTheme="majorEastAsia" w:hAnsiTheme="majorHAnsi" w:cstheme="majorBidi"/>
      <w:sz w:val="18"/>
      <w:szCs w:val="18"/>
    </w:rPr>
  </w:style>
  <w:style w:type="paragraph" w:styleId="a8">
    <w:name w:val="footnote text"/>
    <w:basedOn w:val="a"/>
    <w:link w:val="Char2"/>
    <w:uiPriority w:val="99"/>
    <w:semiHidden/>
    <w:unhideWhenUsed/>
    <w:rsid w:val="0039692D"/>
    <w:pPr>
      <w:snapToGrid w:val="0"/>
      <w:jc w:val="left"/>
    </w:pPr>
  </w:style>
  <w:style w:type="character" w:customStyle="1" w:styleId="Char2">
    <w:name w:val="각주 텍스트 Char"/>
    <w:basedOn w:val="a0"/>
    <w:link w:val="a8"/>
    <w:uiPriority w:val="99"/>
    <w:semiHidden/>
    <w:rsid w:val="0039692D"/>
  </w:style>
  <w:style w:type="character" w:styleId="a9">
    <w:name w:val="footnote reference"/>
    <w:basedOn w:val="a0"/>
    <w:uiPriority w:val="99"/>
    <w:semiHidden/>
    <w:unhideWhenUsed/>
    <w:rsid w:val="003969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사용자 지정 1">
      <a:majorFont>
        <a:latin typeface="맑은 고딕"/>
        <a:ea typeface="맑은 고딕"/>
        <a:cs typeface=""/>
      </a:majorFont>
      <a:minorFont>
        <a:latin typeface="Calibri"/>
        <a:ea typeface="맑은 고딕"/>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F2233-0CF3-4080-8803-3F6F2A2B9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2866</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hongshin</dc:creator>
  <cp:lastModifiedBy>hongshin</cp:lastModifiedBy>
  <cp:revision>4</cp:revision>
  <dcterms:created xsi:type="dcterms:W3CDTF">2014-10-18T01:58:00Z</dcterms:created>
  <dcterms:modified xsi:type="dcterms:W3CDTF">2014-10-18T01:58:00Z</dcterms:modified>
</cp:coreProperties>
</file>