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FA" w:rsidRPr="006A045E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b/>
          <w:sz w:val="24"/>
          <w:szCs w:val="24"/>
        </w:rPr>
        <w:t xml:space="preserve">Homework: </w:t>
      </w:r>
      <w:r w:rsidR="0079110E" w:rsidRPr="006A045E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</w:p>
    <w:p w:rsidR="00F27BFA" w:rsidRPr="006A045E" w:rsidRDefault="00F27BFA" w:rsidP="008C489C">
      <w:pPr>
        <w:rPr>
          <w:rFonts w:ascii="Times New Roman" w:eastAsiaTheme="majorHAnsi" w:hAnsi="Times New Roman" w:cs="Times New Roman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sz w:val="24"/>
          <w:szCs w:val="24"/>
        </w:rPr>
        <w:t>(Y</w:t>
      </w:r>
      <w:r w:rsidRPr="006A045E">
        <w:rPr>
          <w:rFonts w:ascii="Times New Roman" w:eastAsiaTheme="majorHAnsi" w:hAnsi="Times New Roman" w:cs="Times New Roman" w:hint="eastAsia"/>
          <w:sz w:val="24"/>
          <w:szCs w:val="24"/>
        </w:rPr>
        <w:t xml:space="preserve">ou </w:t>
      </w:r>
      <w:r w:rsidRPr="006A045E">
        <w:rPr>
          <w:rFonts w:ascii="Times New Roman" w:eastAsiaTheme="majorHAnsi" w:hAnsi="Times New Roman" w:cs="Times New Roman"/>
          <w:sz w:val="24"/>
          <w:szCs w:val="24"/>
        </w:rPr>
        <w:t>may spend 10~20 hours for HW#3)</w:t>
      </w:r>
    </w:p>
    <w:p w:rsidR="0012675B" w:rsidRPr="006A045E" w:rsidRDefault="0012675B" w:rsidP="0012675B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87457" w:rsidRPr="006A045E" w:rsidRDefault="004B06E3" w:rsidP="00B56497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D6351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9</w:t>
      </w:r>
      <w:r w:rsidR="000D200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0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pts) </w:t>
      </w:r>
      <w:r w:rsidR="00FF039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write down </w:t>
      </w:r>
      <w:r w:rsidR="000362DB" w:rsidRPr="006A045E">
        <w:rPr>
          <w:rFonts w:ascii="Courier New" w:eastAsiaTheme="majorHAnsi" w:hAnsi="Courier New" w:cs="Courier New"/>
          <w:kern w:val="0"/>
          <w:sz w:val="24"/>
          <w:szCs w:val="24"/>
        </w:rPr>
        <w:t>kcov-branch-identify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FF039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using Clang based on the provided template C++ file.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0362DB" w:rsidRPr="006A045E">
        <w:rPr>
          <w:rFonts w:ascii="Courier New" w:eastAsiaTheme="majorHAnsi" w:hAnsi="Courier New" w:cs="Courier New"/>
          <w:kern w:val="0"/>
          <w:sz w:val="24"/>
          <w:szCs w:val="24"/>
        </w:rPr>
        <w:t>kcov-branch-identify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receives a file name of a single C file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and prints</w:t>
      </w:r>
      <w:r w:rsidR="00AB0CD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the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list of </w:t>
      </w:r>
      <w:r w:rsidR="004069D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the 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branches</w:t>
      </w:r>
      <w:r w:rsidR="0094253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E005A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at source code level </w:t>
      </w:r>
      <w:r w:rsidR="009243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as </w:t>
      </w:r>
      <w:r w:rsidR="007A004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they are</w:t>
      </w:r>
      <w:r w:rsidR="009243F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DD2AF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and the total number of branches</w:t>
      </w:r>
      <w:r w:rsidR="00C61FD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the C file. </w:t>
      </w:r>
      <w:r w:rsidR="00727E9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You have to submit your </w:t>
      </w:r>
      <w:r w:rsidR="00727E90" w:rsidRPr="006A045E">
        <w:rPr>
          <w:rFonts w:ascii="Courier New" w:eastAsiaTheme="majorHAnsi" w:hAnsi="Courier New" w:cs="Courier New"/>
          <w:kern w:val="0"/>
          <w:sz w:val="24"/>
          <w:szCs w:val="24"/>
        </w:rPr>
        <w:t>kcov-branch-identify</w:t>
      </w:r>
      <w:r w:rsidR="00727E90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727E9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code both in hardcopy and softcopy. </w:t>
      </w:r>
    </w:p>
    <w:p w:rsidR="00487457" w:rsidRPr="006A045E" w:rsidRDefault="00487457" w:rsidP="00487457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FF0398" w:rsidRPr="006A045E" w:rsidRDefault="00C61FD5" w:rsidP="00487457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See the following output </w:t>
      </w:r>
      <w:r w:rsidR="00631510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for the attached </w:t>
      </w:r>
      <w:r w:rsidR="00631510" w:rsidRPr="006A045E">
        <w:rPr>
          <w:rFonts w:ascii="Courier New" w:eastAsiaTheme="majorHAnsi" w:hAnsi="Courier New" w:cs="Courier New"/>
          <w:kern w:val="0"/>
          <w:sz w:val="24"/>
          <w:szCs w:val="24"/>
        </w:rPr>
        <w:t>example</w:t>
      </w:r>
      <w:r w:rsidR="00C920B4" w:rsidRPr="006A045E">
        <w:rPr>
          <w:rFonts w:ascii="Courier New" w:eastAsiaTheme="majorHAnsi" w:hAnsi="Courier New" w:cs="Courier New"/>
          <w:kern w:val="0"/>
          <w:sz w:val="24"/>
          <w:szCs w:val="24"/>
        </w:rPr>
        <w:t>-</w:t>
      </w:r>
      <w:r w:rsidR="004655F6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r w:rsidR="00631510"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="0094253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: </w:t>
      </w:r>
    </w:p>
    <w:p w:rsidR="000B2962" w:rsidRPr="006A045E" w:rsidRDefault="000B2962" w:rsidP="003360D5">
      <w:pPr>
        <w:ind w:firstLineChars="150" w:firstLine="330"/>
        <w:rPr>
          <w:rFonts w:ascii="Courier New" w:hAnsi="Courier New" w:cs="Courier New"/>
          <w:sz w:val="22"/>
          <w:szCs w:val="28"/>
        </w:rPr>
      </w:pPr>
    </w:p>
    <w:p w:rsidR="00E02DE2" w:rsidRPr="006A045E" w:rsidRDefault="00E02DE2" w:rsidP="00E02DE2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$ ./PrintBranches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function: f2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0   Line: 4     Col: 2      Filename: ./example-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.h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function: f1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1   Line: 19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function: main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2   Line: 30 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3   Line: 32     Col: 9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For  ID: 4   Line: 39 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While ID: 5  Line: 44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Do   ID: 6   Line: 49 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ID: 7   Line: 51     Col: 4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ID: 8   Line: 54     Col: 4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?:   ID: 9   Line: 55     Col: 9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Default ID: 10  Line: 58   Col: 4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   If  ID: 11    Line: 63     Col: 2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?:  ID: 12    Line: 63     Col: 7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ImpDef. ID: 13  Line: 67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   ID: 14  Line: 68   Col: 3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   ID: 15  Line: 71   Col: 3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Do      ID: 16  Line: 76    Col: 2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   ID: 17  Line: 76    Col: 2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E02DE2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Total number of branches: 30</w:t>
      </w:r>
    </w:p>
    <w:p w:rsidR="008C46AB" w:rsidRPr="006A045E" w:rsidRDefault="008C46AB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</w:p>
    <w:p w:rsidR="007A2254" w:rsidRPr="006A045E" w:rsidRDefault="007A2254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Note </w:t>
      </w:r>
      <w:r w:rsidR="00DE56D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1. W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e count each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case</w:t>
      </w:r>
      <w:r w:rsidR="00B0556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as one branch (i.e., considering </w:t>
      </w:r>
      <w:r w:rsidR="00B0556E" w:rsidRPr="006A045E">
        <w:rPr>
          <w:rFonts w:ascii="Courier New" w:eastAsiaTheme="majorHAnsi" w:hAnsi="Courier New" w:cs="Courier New"/>
          <w:kern w:val="0"/>
          <w:sz w:val="24"/>
          <w:szCs w:val="24"/>
        </w:rPr>
        <w:t>switch</w:t>
      </w:r>
      <w:r w:rsidR="00B0556E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(){</w:t>
      </w:r>
      <w:r w:rsidR="00B0556E" w:rsidRPr="006A045E">
        <w:rPr>
          <w:rFonts w:ascii="Courier New" w:eastAsiaTheme="majorHAnsi" w:hAnsi="Courier New" w:cs="Courier New"/>
          <w:kern w:val="0"/>
          <w:sz w:val="24"/>
          <w:szCs w:val="24"/>
        </w:rPr>
        <w:t>…</w:t>
      </w:r>
      <w:r w:rsidR="00B0556E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}</w:t>
      </w:r>
      <w:r w:rsidR="00B0556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has multiple outgoing edges)</w:t>
      </w:r>
      <w:r w:rsidR="005551C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. Also, we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5551C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count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(implicit)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statement as one branch regardless of whether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exist</w:t>
      </w:r>
      <w:r w:rsidR="00FC5CD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or not.</w:t>
      </w:r>
      <w:r w:rsidR="004B4D8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 line and a column of an implicit </w:t>
      </w:r>
      <w:r w:rsidR="004B4D84"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="004B4D84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="004B4D8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is those of </w:t>
      </w:r>
      <w:r w:rsidR="008339A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corresponding </w:t>
      </w:r>
      <w:r w:rsidR="004B4D84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switch()</w:t>
      </w:r>
      <w:r w:rsidR="00DE56D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.</w:t>
      </w:r>
    </w:p>
    <w:p w:rsidR="000B78FB" w:rsidRPr="006A045E" w:rsidRDefault="000B78FB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0B78FB" w:rsidRPr="006A045E" w:rsidRDefault="000B78FB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2. 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If a</w:t>
      </w:r>
      <w:r w:rsidR="00335F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macro contains a branch,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location information (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line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, 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a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column</w:t>
      </w:r>
      <w:r w:rsidR="003C7EC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,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and a filename)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the branch is</w:t>
      </w:r>
      <w:r w:rsidR="00A95B0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those where the macro is used</w:t>
      </w:r>
      <w:r w:rsidR="0082670A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at</w:t>
      </w:r>
      <w:r w:rsidR="003C7EC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</w:p>
    <w:p w:rsidR="009233F3" w:rsidRPr="006A045E" w:rsidRDefault="009233F3" w:rsidP="00FF3615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5E6E86" w:rsidRPr="006A045E" w:rsidRDefault="004B06E3" w:rsidP="005E6E86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D6351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5E6E8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print out the branches in the </w:t>
      </w:r>
      <w:r w:rsidR="00090F6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attached </w:t>
      </w:r>
      <w:r w:rsidR="001128D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grep </w:t>
      </w:r>
      <w:r w:rsidR="001128D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file </w:t>
      </w:r>
      <w:r w:rsidR="007F0E3C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(i.e., </w:t>
      </w:r>
      <w:r w:rsidR="007F0E3C" w:rsidRPr="006A045E">
        <w:rPr>
          <w:rFonts w:ascii="Courier New" w:eastAsiaTheme="majorHAnsi" w:hAnsi="Courier New" w:cs="Courier New"/>
          <w:kern w:val="0"/>
          <w:sz w:val="24"/>
          <w:szCs w:val="24"/>
        </w:rPr>
        <w:t>grep.c</w:t>
      </w:r>
      <w:r w:rsidR="007F0E3C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</w:t>
      </w:r>
      <w:r w:rsidR="005E6E8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by using your </w:t>
      </w:r>
      <w:r w:rsidR="005E6E86" w:rsidRPr="006A045E">
        <w:rPr>
          <w:rFonts w:ascii="Courier New" w:eastAsiaTheme="majorHAnsi" w:hAnsi="Courier New" w:cs="Courier New"/>
          <w:kern w:val="0"/>
          <w:sz w:val="24"/>
          <w:szCs w:val="24"/>
        </w:rPr>
        <w:t>kcov-branch-identify</w:t>
      </w:r>
      <w:r w:rsidR="00F33AC6" w:rsidRPr="006A045E">
        <w:rPr>
          <w:rFonts w:ascii="Courier New" w:eastAsiaTheme="majorHAnsi" w:hAnsi="Courier New" w:cs="Courier New"/>
          <w:kern w:val="0"/>
          <w:sz w:val="24"/>
          <w:szCs w:val="24"/>
        </w:rPr>
        <w:t xml:space="preserve">.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Submit the </w:t>
      </w:r>
      <w:r w:rsidR="00DB412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entire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output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only in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softcopy to save papers.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Just report total </w:t>
      </w:r>
      <w:r w:rsidR="00DB412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#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of branches in your HW hardcopy.</w:t>
      </w:r>
    </w:p>
    <w:p w:rsidR="009F6A6B" w:rsidRPr="006A045E" w:rsidRDefault="009F6A6B" w:rsidP="009F6A6B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51B13" w:rsidRPr="006A045E" w:rsidRDefault="00185522" w:rsidP="00451B13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 1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If your program fails to find header files</w:t>
      </w:r>
      <w:r w:rsidR="000F407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a target program</w:t>
      </w:r>
      <w:r w:rsidR="007639F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(grep.c)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, you have to </w:t>
      </w:r>
      <w:r w:rsidR="00EB46D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modify </w:t>
      </w:r>
      <w:r w:rsidR="00451B13" w:rsidRPr="006A045E">
        <w:rPr>
          <w:rFonts w:ascii="Courier New" w:eastAsiaTheme="majorHAnsi" w:hAnsi="Courier New" w:cs="Courier New"/>
          <w:kern w:val="0"/>
          <w:sz w:val="22"/>
          <w:szCs w:val="24"/>
        </w:rPr>
        <w:t>include_paths</w:t>
      </w:r>
      <w:r w:rsidR="00EB46D4" w:rsidRPr="006A045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 </w:t>
      </w:r>
      <w:r w:rsidR="00EB46D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(line 118)</w:t>
      </w:r>
      <w:r w:rsidR="00EB46D4" w:rsidRPr="006A045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 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in the initialization part of the kcov-branch-identify.cpp template file.</w:t>
      </w:r>
    </w:p>
    <w:p w:rsidR="001632BE" w:rsidRDefault="001632BE" w:rsidP="00B442A5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2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You can ignore various Clang warning</w:t>
      </w:r>
      <w:r w:rsidR="00794DF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s</w:t>
      </w:r>
      <w:r w:rsidR="0087357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</w:p>
    <w:p w:rsidR="00F73A99" w:rsidRPr="006A045E" w:rsidRDefault="00F73A99" w:rsidP="00B442A5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Note 3. Your program should print out functions which have no branches.</w:t>
      </w:r>
    </w:p>
    <w:p w:rsidR="009F6A6B" w:rsidRPr="006A045E" w:rsidRDefault="009F6A6B" w:rsidP="00200A4E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</w:t>
      </w:r>
      <w:r w:rsidR="00F73A99">
        <w:rPr>
          <w:rFonts w:ascii="Times New Roman" w:eastAsiaTheme="majorHAnsi" w:hAnsi="Times New Roman" w:cs="Times New Roman"/>
          <w:kern w:val="0"/>
          <w:sz w:val="24"/>
          <w:szCs w:val="24"/>
        </w:rPr>
        <w:t>4</w:t>
      </w:r>
      <w:r w:rsidR="00B442A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. The total # of branches </w:t>
      </w:r>
      <w:r w:rsidR="00B442A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of </w:t>
      </w:r>
      <w:r w:rsidR="0043678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the grep C file</w:t>
      </w:r>
      <w:r w:rsidR="002941B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:</w:t>
      </w:r>
      <w:r w:rsidR="00CE6151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&gt; 3000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br w:type="page"/>
      </w:r>
    </w:p>
    <w:p w:rsidR="00200A4E" w:rsidRPr="006A045E" w:rsidRDefault="00200A4E" w:rsidP="00200A4E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3697A" w:rsidP="008F45E7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1746B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9</w:t>
      </w:r>
      <w:r w:rsidR="00EF3B5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write down </w:t>
      </w:r>
      <w:r w:rsidR="008F45E7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using Clang. </w:t>
      </w:r>
      <w:r w:rsidR="00C749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You have to submit your </w:t>
      </w:r>
      <w:r w:rsidR="00C7498F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r w:rsidR="00C7498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C749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code both in hardcopy and softcopy.</w:t>
      </w:r>
    </w:p>
    <w:p w:rsidR="008F45E7" w:rsidRDefault="008F45E7" w:rsidP="00D40E8A">
      <w:pPr>
        <w:pStyle w:val="a4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receives a file name of a </w:t>
      </w:r>
      <w:r w:rsidR="00D40E8A" w:rsidRPr="00D40E8A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>preprocessed</w:t>
      </w:r>
      <w:r w:rsidR="00D40E8A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single C file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and generates the instrumented version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to measure branch coverage of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through testing.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</w:p>
    <w:p w:rsidR="00162A7D" w:rsidRPr="00162A7D" w:rsidRDefault="00162A7D" w:rsidP="00162A7D">
      <w:pPr>
        <w:pStyle w:val="a4"/>
        <w:numPr>
          <w:ilvl w:val="2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2"/>
          <w:szCs w:val="24"/>
        </w:rPr>
      </w:pPr>
      <w:r w:rsidRPr="00162A7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preprocessed C file can be obtained by </w:t>
      </w:r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>gcc –</w:t>
      </w:r>
      <w:r w:rsidRPr="00162A7D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undef </w:t>
      </w:r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 xml:space="preserve">–E </w:t>
      </w:r>
      <w:r w:rsidR="00774D76">
        <w:rPr>
          <w:rFonts w:ascii="Courier New" w:eastAsiaTheme="majorHAnsi" w:hAnsi="Courier New" w:cs="Courier New"/>
          <w:kern w:val="0"/>
          <w:sz w:val="24"/>
          <w:szCs w:val="24"/>
        </w:rPr>
        <w:t xml:space="preserve">&lt;filename&gt;.c </w:t>
      </w:r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  <w:r w:rsidR="00774D76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</w:p>
    <w:p w:rsidR="008F45E7" w:rsidRPr="006A045E" w:rsidRDefault="008F45E7" w:rsidP="008F45E7">
      <w:pPr>
        <w:pStyle w:val="a4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When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compiled and executed 1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  <w:vertAlign w:val="superscript"/>
        </w:rPr>
        <w:t>st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time,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generates a coverage measurement file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-cov-measure.txt.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After then,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updates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-cov-measure.txt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through testing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.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The format of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&lt;f&gt;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-cov-measure.txt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is as follows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Cs w:val="24"/>
        </w:rPr>
        <w:t>L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>ine# |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># of execution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 |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># of execution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 | conditional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     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>|o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f </w:t>
      </w:r>
      <w:r w:rsidRPr="006A045E">
        <w:rPr>
          <w:rFonts w:ascii="Courier New" w:eastAsiaTheme="majorHAnsi" w:hAnsi="Courier New" w:cs="Courier New"/>
          <w:kern w:val="0"/>
          <w:szCs w:val="24"/>
        </w:rPr>
        <w:t>then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 branch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|of </w:t>
      </w:r>
      <w:r w:rsidRPr="006A045E">
        <w:rPr>
          <w:rFonts w:ascii="Courier New" w:eastAsiaTheme="majorHAnsi" w:hAnsi="Courier New" w:cs="Courier New"/>
          <w:kern w:val="0"/>
          <w:szCs w:val="24"/>
        </w:rPr>
        <w:t>else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branch | expression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1453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errnum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1474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 w:hint="eastAsia"/>
          <w:kern w:val="0"/>
          <w:sz w:val="22"/>
          <w:szCs w:val="28"/>
        </w:rPr>
        <w:t>7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size &amp;&amp; !result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1484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Pr="006A045E">
        <w:rPr>
          <w:rFonts w:ascii="Courier New" w:eastAsiaTheme="majorHAnsi" w:hAnsi="Courier New" w:cs="Courier New" w:hint="eastAsia"/>
          <w:kern w:val="0"/>
          <w:sz w:val="22"/>
          <w:szCs w:val="28"/>
        </w:rPr>
        <w:t>3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ptr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1488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size &amp;&amp; !result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…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6950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(end = memchr(beg + len, '\n', (buf + size) - (beg + len))) != 0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6955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beg &gt; buf &amp;&amp; beg[-1] != '\n'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Covered: 581 / Total: 3101 = 18.735892%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4"/>
          <w:szCs w:val="24"/>
        </w:rPr>
      </w:pP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If one line has multiple branches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(i.e., nested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if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statements)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, you can print out these branches in separate lines with the same line id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2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he # of execution of else branch of 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c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ase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should be always 0 (i.e., meaningless) 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3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EB66E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For a </w:t>
      </w:r>
      <w:r w:rsidR="00EB66E9" w:rsidRPr="00EB66E9">
        <w:rPr>
          <w:rFonts w:ascii="Courier New" w:eastAsiaTheme="majorHAnsi" w:hAnsi="Courier New" w:cs="Courier New"/>
          <w:kern w:val="0"/>
          <w:sz w:val="24"/>
          <w:szCs w:val="24"/>
        </w:rPr>
        <w:t>switch</w:t>
      </w:r>
      <w:r w:rsidR="00EB66E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statement, your program should print out </w:t>
      </w:r>
      <w:r w:rsidR="00EB66E9" w:rsidRPr="00EB66E9">
        <w:rPr>
          <w:rFonts w:ascii="Courier New" w:eastAsiaTheme="majorHAnsi" w:hAnsi="Courier New" w:cs="Courier New"/>
          <w:kern w:val="0"/>
          <w:sz w:val="24"/>
          <w:szCs w:val="24"/>
        </w:rPr>
        <w:t>case</w:t>
      </w:r>
      <w:r w:rsidR="00EB66E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and (implicit) </w:t>
      </w:r>
      <w:r w:rsidR="00EB66E9" w:rsidRPr="00EB66E9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="00EB66E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statements.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A conditional expression of </w:t>
      </w:r>
      <w:r w:rsidR="00D14682">
        <w:rPr>
          <w:rFonts w:ascii="Courier New" w:eastAsiaTheme="majorHAnsi" w:hAnsi="Courier New" w:cs="Courier New"/>
          <w:kern w:val="0"/>
          <w:sz w:val="24"/>
          <w:szCs w:val="24"/>
        </w:rPr>
        <w:t xml:space="preserve">case </w:t>
      </w:r>
      <w:r w:rsidR="00D14682" w:rsidRP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statement is </w:t>
      </w:r>
      <w:r w:rsid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corresponding </w:t>
      </w:r>
      <w:r w:rsidR="00D14682" w:rsidRP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case value and that of </w:t>
      </w:r>
      <w:r w:rsidR="00D14682">
        <w:rPr>
          <w:rFonts w:ascii="Courier New" w:eastAsiaTheme="majorHAnsi" w:hAnsi="Courier New" w:cs="Courier New"/>
          <w:kern w:val="0"/>
          <w:sz w:val="24"/>
          <w:szCs w:val="24"/>
        </w:rPr>
        <w:t>d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``default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’’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4"/>
          <w:szCs w:val="24"/>
        </w:rPr>
      </w:pPr>
    </w:p>
    <w:p w:rsidR="0083697A" w:rsidRPr="006A045E" w:rsidRDefault="00EF3B55" w:rsidP="002242C5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83697A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print out the coverage measurement file of </w:t>
      </w:r>
      <w:r w:rsidR="00B64BA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</w:t>
      </w:r>
      <w:r w:rsidR="00C63C7D" w:rsidRPr="00D40E8A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>preprocessed</w:t>
      </w:r>
      <w:r w:rsidR="00C63C7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B64BA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grep C code</w:t>
      </w:r>
      <w:r w:rsidR="00CF5F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with the following test cases where </w:t>
      </w:r>
      <w:r w:rsidR="00B73DC0" w:rsidRPr="006A045E">
        <w:rPr>
          <w:rFonts w:ascii="Courier New" w:hAnsi="Courier New" w:cs="Courier New"/>
          <w:sz w:val="24"/>
          <w:szCs w:val="32"/>
        </w:rPr>
        <w:t>grep</w:t>
      </w:r>
      <w:r w:rsidR="00B73DC0" w:rsidRPr="006A045E">
        <w:rPr>
          <w:rFonts w:ascii="Courier New" w:hAnsi="Courier New" w:cs="Courier New" w:hint="eastAsia"/>
          <w:sz w:val="24"/>
          <w:szCs w:val="32"/>
        </w:rPr>
        <w:t>.</w:t>
      </w:r>
      <w:r w:rsidR="00B73DC0" w:rsidRPr="006A045E">
        <w:rPr>
          <w:rFonts w:ascii="Courier New" w:hAnsi="Courier New" w:cs="Courier New"/>
          <w:sz w:val="24"/>
          <w:szCs w:val="32"/>
        </w:rPr>
        <w:t>c</w:t>
      </w:r>
      <w:r w:rsidR="00CF5F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the grep </w:t>
      </w:r>
      <w:bookmarkStart w:id="0" w:name="_GoBack"/>
      <w:bookmarkEnd w:id="0"/>
      <w:r w:rsidR="00CF5F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C file</w:t>
      </w:r>
      <w:r w:rsidR="00BD2AE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(not preprocessed C file)</w:t>
      </w:r>
    </w:p>
    <w:p w:rsidR="0083697A" w:rsidRPr="006A045E" w:rsidRDefault="0083697A" w:rsidP="0083697A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242C5" w:rsidRPr="006A045E" w:rsidRDefault="00F33AC6" w:rsidP="0083697A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Submit the output </w:t>
      </w:r>
      <w:r w:rsidR="005D6A5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only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in softcopy to save papers. </w:t>
      </w:r>
      <w:r w:rsidR="002242C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Just report the last line of the measurement file (i.e., # of covered branch, # of total branch, and achieved branch coverage percentage) in your HW hardcopy.</w:t>
      </w:r>
    </w:p>
    <w:p w:rsidR="00F33AC6" w:rsidRPr="006A045E" w:rsidRDefault="00F33AC6" w:rsidP="002242C5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F33AC6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8F45E7">
      <w:pPr>
        <w:spacing w:after="240"/>
        <w:rPr>
          <w:sz w:val="24"/>
          <w:szCs w:val="32"/>
        </w:rPr>
      </w:pPr>
      <w:r w:rsidRPr="006A045E">
        <w:rPr>
          <w:rFonts w:ascii="Courier New" w:hAnsi="Courier New" w:cs="Courier New"/>
          <w:sz w:val="24"/>
          <w:szCs w:val="32"/>
        </w:rPr>
        <w:t xml:space="preserve">./grep </w:t>
      </w:r>
      <w:r w:rsidR="00D85A47" w:rsidRPr="006A045E">
        <w:rPr>
          <w:rFonts w:ascii="Courier New" w:hAnsi="Courier New" w:cs="Courier New"/>
          <w:sz w:val="24"/>
          <w:szCs w:val="32"/>
        </w:rPr>
        <w:t xml:space="preserve">–n </w:t>
      </w:r>
      <w:r w:rsidRPr="006A045E">
        <w:rPr>
          <w:rFonts w:ascii="Courier New" w:hAnsi="Courier New" w:cs="Courier New"/>
          <w:sz w:val="24"/>
          <w:szCs w:val="32"/>
        </w:rPr>
        <w:t>"if" grep</w:t>
      </w:r>
      <w:r w:rsidRPr="006A045E">
        <w:rPr>
          <w:rFonts w:ascii="Courier New" w:hAnsi="Courier New" w:cs="Courier New" w:hint="eastAsia"/>
          <w:sz w:val="24"/>
          <w:szCs w:val="32"/>
        </w:rPr>
        <w:t>.</w:t>
      </w:r>
      <w:r w:rsidRPr="006A045E">
        <w:rPr>
          <w:rFonts w:ascii="Courier New" w:hAnsi="Courier New" w:cs="Courier New"/>
          <w:sz w:val="24"/>
          <w:szCs w:val="32"/>
        </w:rPr>
        <w:t>c</w:t>
      </w:r>
      <w:r w:rsidRPr="006A045E">
        <w:rPr>
          <w:rFonts w:ascii="Courier New" w:hAnsi="Courier New" w:cs="Courier New"/>
          <w:sz w:val="24"/>
          <w:szCs w:val="32"/>
        </w:rPr>
        <w:br/>
        <w:t xml:space="preserve">./grep </w:t>
      </w:r>
      <w:r w:rsidR="00D85A47" w:rsidRPr="006A045E">
        <w:rPr>
          <w:rFonts w:ascii="Courier New" w:hAnsi="Courier New" w:cs="Courier New"/>
          <w:sz w:val="24"/>
          <w:szCs w:val="32"/>
        </w:rPr>
        <w:t xml:space="preserve">–E </w:t>
      </w:r>
      <w:r w:rsidRPr="006A045E">
        <w:rPr>
          <w:rFonts w:ascii="Courier New" w:hAnsi="Courier New" w:cs="Courier New"/>
          <w:sz w:val="24"/>
          <w:szCs w:val="32"/>
        </w:rPr>
        <w:t>"[0-9]</w:t>
      </w:r>
      <w:r w:rsidR="00D85A47" w:rsidRPr="006A045E">
        <w:rPr>
          <w:rFonts w:ascii="Courier New" w:hAnsi="Courier New" w:cs="Courier New"/>
          <w:sz w:val="24"/>
          <w:szCs w:val="32"/>
        </w:rPr>
        <w:t>[0-9]</w:t>
      </w:r>
      <w:r w:rsidRPr="006A045E">
        <w:rPr>
          <w:rFonts w:ascii="Courier New" w:hAnsi="Courier New" w:cs="Courier New"/>
          <w:sz w:val="24"/>
          <w:szCs w:val="32"/>
        </w:rPr>
        <w:t>+" grep</w:t>
      </w:r>
      <w:r w:rsidRPr="006A045E">
        <w:rPr>
          <w:rFonts w:ascii="Courier New" w:hAnsi="Courier New" w:cs="Courier New" w:hint="eastAsia"/>
          <w:sz w:val="24"/>
          <w:szCs w:val="32"/>
        </w:rPr>
        <w:t>.</w:t>
      </w:r>
      <w:r w:rsidRPr="006A045E">
        <w:rPr>
          <w:rFonts w:ascii="Courier New" w:hAnsi="Courier New" w:cs="Courier New"/>
          <w:sz w:val="24"/>
          <w:szCs w:val="32"/>
        </w:rPr>
        <w:t>c</w:t>
      </w:r>
      <w:r w:rsidRPr="006A045E">
        <w:rPr>
          <w:rFonts w:ascii="Courier New" w:hAnsi="Courier New" w:cs="Courier New"/>
          <w:sz w:val="24"/>
          <w:szCs w:val="32"/>
        </w:rPr>
        <w:br/>
        <w:t xml:space="preserve">./grep </w:t>
      </w:r>
      <w:r w:rsidR="00135F9B" w:rsidRPr="006A045E">
        <w:rPr>
          <w:rFonts w:ascii="Courier New" w:hAnsi="Courier New" w:cs="Courier New"/>
          <w:sz w:val="24"/>
          <w:szCs w:val="32"/>
        </w:rPr>
        <w:t xml:space="preserve">-E </w:t>
      </w:r>
      <w:r w:rsidR="008C7138" w:rsidRPr="006A045E">
        <w:rPr>
          <w:rFonts w:ascii="Courier New" w:hAnsi="Courier New" w:cs="Courier New"/>
          <w:sz w:val="24"/>
          <w:szCs w:val="32"/>
        </w:rPr>
        <w:t>“</w:t>
      </w:r>
      <w:r w:rsidR="00135F9B" w:rsidRPr="006A045E">
        <w:rPr>
          <w:rFonts w:ascii="Courier New" w:hAnsi="Courier New" w:cs="Courier New"/>
          <w:sz w:val="24"/>
          <w:szCs w:val="32"/>
        </w:rPr>
        <w:t>[[:digit:]][[:alpha:]]</w:t>
      </w:r>
      <w:r w:rsidR="008C7138" w:rsidRPr="006A045E">
        <w:rPr>
          <w:rFonts w:ascii="Courier New" w:hAnsi="Courier New" w:cs="Courier New"/>
          <w:sz w:val="24"/>
          <w:szCs w:val="32"/>
        </w:rPr>
        <w:t>”</w:t>
      </w:r>
      <w:r w:rsidR="00135F9B" w:rsidRPr="006A045E">
        <w:rPr>
          <w:rFonts w:ascii="Courier New" w:hAnsi="Courier New" w:cs="Courier New"/>
          <w:sz w:val="24"/>
          <w:szCs w:val="32"/>
        </w:rPr>
        <w:t xml:space="preserve"> grep.c  </w:t>
      </w:r>
    </w:p>
    <w:p w:rsidR="008F45E7" w:rsidRPr="006A045E" w:rsidRDefault="008F45E7" w:rsidP="008F45E7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sectPr w:rsidR="008F45E7" w:rsidRPr="006A045E" w:rsidSect="006A045E">
      <w:footerReference w:type="default" r:id="rId8"/>
      <w:pgSz w:w="11906" w:h="16838"/>
      <w:pgMar w:top="567" w:right="849" w:bottom="284" w:left="851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51" w:rsidRDefault="00E51C51" w:rsidP="001918FD">
      <w:r>
        <w:separator/>
      </w:r>
    </w:p>
  </w:endnote>
  <w:endnote w:type="continuationSeparator" w:id="0">
    <w:p w:rsidR="00E51C51" w:rsidRDefault="00E51C51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723586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F6C" w:rsidRPr="00090F6C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51" w:rsidRDefault="00E51C51" w:rsidP="001918FD">
      <w:r>
        <w:separator/>
      </w:r>
    </w:p>
  </w:footnote>
  <w:footnote w:type="continuationSeparator" w:id="0">
    <w:p w:rsidR="00E51C51" w:rsidRDefault="00E51C51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065EC"/>
    <w:rsid w:val="000254EF"/>
    <w:rsid w:val="000362DB"/>
    <w:rsid w:val="00074ED9"/>
    <w:rsid w:val="000776E6"/>
    <w:rsid w:val="00090F6C"/>
    <w:rsid w:val="0009565B"/>
    <w:rsid w:val="000A3E6D"/>
    <w:rsid w:val="000B2962"/>
    <w:rsid w:val="000B78FB"/>
    <w:rsid w:val="000C4C4D"/>
    <w:rsid w:val="000D200B"/>
    <w:rsid w:val="000E4773"/>
    <w:rsid w:val="000F407F"/>
    <w:rsid w:val="00105133"/>
    <w:rsid w:val="001128D8"/>
    <w:rsid w:val="0012675B"/>
    <w:rsid w:val="00135F9B"/>
    <w:rsid w:val="00147895"/>
    <w:rsid w:val="00162A7D"/>
    <w:rsid w:val="001632BE"/>
    <w:rsid w:val="001713D5"/>
    <w:rsid w:val="001746BD"/>
    <w:rsid w:val="00174853"/>
    <w:rsid w:val="00180083"/>
    <w:rsid w:val="00185522"/>
    <w:rsid w:val="001869F7"/>
    <w:rsid w:val="001918FD"/>
    <w:rsid w:val="00194B06"/>
    <w:rsid w:val="001B2777"/>
    <w:rsid w:val="001D10A3"/>
    <w:rsid w:val="001D295C"/>
    <w:rsid w:val="00200A4E"/>
    <w:rsid w:val="00213D9A"/>
    <w:rsid w:val="002242C5"/>
    <w:rsid w:val="00290050"/>
    <w:rsid w:val="00293B55"/>
    <w:rsid w:val="002941BD"/>
    <w:rsid w:val="002C1A61"/>
    <w:rsid w:val="002C1E6A"/>
    <w:rsid w:val="002D5D5D"/>
    <w:rsid w:val="002F6C22"/>
    <w:rsid w:val="003154B7"/>
    <w:rsid w:val="00326FB3"/>
    <w:rsid w:val="00335F8F"/>
    <w:rsid w:val="003360D5"/>
    <w:rsid w:val="0034023C"/>
    <w:rsid w:val="003574F5"/>
    <w:rsid w:val="00366292"/>
    <w:rsid w:val="00367A4D"/>
    <w:rsid w:val="00385A77"/>
    <w:rsid w:val="003A2E57"/>
    <w:rsid w:val="003C7ECB"/>
    <w:rsid w:val="004069DF"/>
    <w:rsid w:val="00436783"/>
    <w:rsid w:val="00445783"/>
    <w:rsid w:val="00451B13"/>
    <w:rsid w:val="00463AA1"/>
    <w:rsid w:val="004655F6"/>
    <w:rsid w:val="00470CA8"/>
    <w:rsid w:val="0048495D"/>
    <w:rsid w:val="00487457"/>
    <w:rsid w:val="0049585A"/>
    <w:rsid w:val="004A24FE"/>
    <w:rsid w:val="004B06E3"/>
    <w:rsid w:val="004B4D84"/>
    <w:rsid w:val="004C142B"/>
    <w:rsid w:val="004C5AA8"/>
    <w:rsid w:val="004E66B2"/>
    <w:rsid w:val="004F1156"/>
    <w:rsid w:val="0054072B"/>
    <w:rsid w:val="00541F0E"/>
    <w:rsid w:val="005551C6"/>
    <w:rsid w:val="005719A5"/>
    <w:rsid w:val="00575916"/>
    <w:rsid w:val="005B56C4"/>
    <w:rsid w:val="005D6A50"/>
    <w:rsid w:val="005E6927"/>
    <w:rsid w:val="005E6E86"/>
    <w:rsid w:val="00604F0C"/>
    <w:rsid w:val="0061066A"/>
    <w:rsid w:val="00622542"/>
    <w:rsid w:val="00631510"/>
    <w:rsid w:val="00642BF3"/>
    <w:rsid w:val="00685198"/>
    <w:rsid w:val="006A045E"/>
    <w:rsid w:val="006B5CAC"/>
    <w:rsid w:val="006B63D5"/>
    <w:rsid w:val="006B7B01"/>
    <w:rsid w:val="006C1D7E"/>
    <w:rsid w:val="006D1CD4"/>
    <w:rsid w:val="006E471D"/>
    <w:rsid w:val="006F2CF1"/>
    <w:rsid w:val="006F68FA"/>
    <w:rsid w:val="00702127"/>
    <w:rsid w:val="00705CA6"/>
    <w:rsid w:val="007143FD"/>
    <w:rsid w:val="00727E90"/>
    <w:rsid w:val="00747F40"/>
    <w:rsid w:val="00751389"/>
    <w:rsid w:val="007516B8"/>
    <w:rsid w:val="007639F8"/>
    <w:rsid w:val="00774D76"/>
    <w:rsid w:val="00780122"/>
    <w:rsid w:val="0079110E"/>
    <w:rsid w:val="00794DFF"/>
    <w:rsid w:val="007A004B"/>
    <w:rsid w:val="007A2254"/>
    <w:rsid w:val="007B5B54"/>
    <w:rsid w:val="007C547B"/>
    <w:rsid w:val="007D247C"/>
    <w:rsid w:val="007E6D9E"/>
    <w:rsid w:val="007F0E3C"/>
    <w:rsid w:val="00801F15"/>
    <w:rsid w:val="0080536F"/>
    <w:rsid w:val="0082670A"/>
    <w:rsid w:val="008339AE"/>
    <w:rsid w:val="00833B1A"/>
    <w:rsid w:val="0083697A"/>
    <w:rsid w:val="00873578"/>
    <w:rsid w:val="008957F9"/>
    <w:rsid w:val="008C46AB"/>
    <w:rsid w:val="008C489C"/>
    <w:rsid w:val="008C7138"/>
    <w:rsid w:val="008D4BC6"/>
    <w:rsid w:val="008F45E7"/>
    <w:rsid w:val="009233F3"/>
    <w:rsid w:val="009243F4"/>
    <w:rsid w:val="00927D99"/>
    <w:rsid w:val="009365C4"/>
    <w:rsid w:val="00942535"/>
    <w:rsid w:val="00957488"/>
    <w:rsid w:val="00983079"/>
    <w:rsid w:val="009B6E3B"/>
    <w:rsid w:val="009C233A"/>
    <w:rsid w:val="009C7AC6"/>
    <w:rsid w:val="009E568E"/>
    <w:rsid w:val="009F6A6B"/>
    <w:rsid w:val="00A0347B"/>
    <w:rsid w:val="00A064EC"/>
    <w:rsid w:val="00A41862"/>
    <w:rsid w:val="00A62FD4"/>
    <w:rsid w:val="00A6518F"/>
    <w:rsid w:val="00A742FB"/>
    <w:rsid w:val="00A75E00"/>
    <w:rsid w:val="00A87D39"/>
    <w:rsid w:val="00A95B07"/>
    <w:rsid w:val="00AA71C0"/>
    <w:rsid w:val="00AB0CDF"/>
    <w:rsid w:val="00AC795B"/>
    <w:rsid w:val="00AD34BF"/>
    <w:rsid w:val="00AF304C"/>
    <w:rsid w:val="00AF59C7"/>
    <w:rsid w:val="00B0556E"/>
    <w:rsid w:val="00B066EA"/>
    <w:rsid w:val="00B233D1"/>
    <w:rsid w:val="00B33AB8"/>
    <w:rsid w:val="00B442A5"/>
    <w:rsid w:val="00B5045E"/>
    <w:rsid w:val="00B51456"/>
    <w:rsid w:val="00B52C6B"/>
    <w:rsid w:val="00B56497"/>
    <w:rsid w:val="00B64BA7"/>
    <w:rsid w:val="00B73DC0"/>
    <w:rsid w:val="00B77CFF"/>
    <w:rsid w:val="00BA2492"/>
    <w:rsid w:val="00BD0702"/>
    <w:rsid w:val="00BD2AED"/>
    <w:rsid w:val="00BD5FE6"/>
    <w:rsid w:val="00BE618B"/>
    <w:rsid w:val="00BF0389"/>
    <w:rsid w:val="00BF4C13"/>
    <w:rsid w:val="00C525E1"/>
    <w:rsid w:val="00C56518"/>
    <w:rsid w:val="00C61FD5"/>
    <w:rsid w:val="00C63C7D"/>
    <w:rsid w:val="00C63FE0"/>
    <w:rsid w:val="00C7498F"/>
    <w:rsid w:val="00C920B4"/>
    <w:rsid w:val="00C943AF"/>
    <w:rsid w:val="00CA4356"/>
    <w:rsid w:val="00CB72BF"/>
    <w:rsid w:val="00CE6151"/>
    <w:rsid w:val="00CF5FF4"/>
    <w:rsid w:val="00CF6D41"/>
    <w:rsid w:val="00D024D4"/>
    <w:rsid w:val="00D0735F"/>
    <w:rsid w:val="00D14682"/>
    <w:rsid w:val="00D14797"/>
    <w:rsid w:val="00D35399"/>
    <w:rsid w:val="00D40E8A"/>
    <w:rsid w:val="00D63518"/>
    <w:rsid w:val="00D85A47"/>
    <w:rsid w:val="00DA0C92"/>
    <w:rsid w:val="00DA419B"/>
    <w:rsid w:val="00DB4128"/>
    <w:rsid w:val="00DB7D94"/>
    <w:rsid w:val="00DC7537"/>
    <w:rsid w:val="00DD2AF8"/>
    <w:rsid w:val="00DE56D4"/>
    <w:rsid w:val="00DF5A7E"/>
    <w:rsid w:val="00E005AD"/>
    <w:rsid w:val="00E02DE2"/>
    <w:rsid w:val="00E14AC3"/>
    <w:rsid w:val="00E227E0"/>
    <w:rsid w:val="00E46BA4"/>
    <w:rsid w:val="00E51C51"/>
    <w:rsid w:val="00E62113"/>
    <w:rsid w:val="00E70BBA"/>
    <w:rsid w:val="00E856CB"/>
    <w:rsid w:val="00E97F31"/>
    <w:rsid w:val="00EB4573"/>
    <w:rsid w:val="00EB46D4"/>
    <w:rsid w:val="00EB66E9"/>
    <w:rsid w:val="00EC1B7B"/>
    <w:rsid w:val="00EE7684"/>
    <w:rsid w:val="00EF3B55"/>
    <w:rsid w:val="00F23F2A"/>
    <w:rsid w:val="00F27BFA"/>
    <w:rsid w:val="00F31301"/>
    <w:rsid w:val="00F33AC6"/>
    <w:rsid w:val="00F73A99"/>
    <w:rsid w:val="00F8059C"/>
    <w:rsid w:val="00FB4297"/>
    <w:rsid w:val="00FC5CD7"/>
    <w:rsid w:val="00FE1DDB"/>
    <w:rsid w:val="00FF0398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AE2A9-B045-4CF9-BEB2-DB23505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0B47-164C-4341-90F8-874750F0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User</cp:lastModifiedBy>
  <cp:revision>203</cp:revision>
  <cp:lastPrinted>2013-09-30T16:36:00Z</cp:lastPrinted>
  <dcterms:created xsi:type="dcterms:W3CDTF">2009-04-20T01:00:00Z</dcterms:created>
  <dcterms:modified xsi:type="dcterms:W3CDTF">2016-10-05T03:16:00Z</dcterms:modified>
</cp:coreProperties>
</file>